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B3BE0" w14:textId="77777777" w:rsidR="00C629E8" w:rsidRPr="005859B1" w:rsidRDefault="005859B1" w:rsidP="005859B1">
      <w:pPr>
        <w:jc w:val="center"/>
        <w:rPr>
          <w:rFonts w:ascii="Cambria" w:hAnsi="Cambria"/>
          <w:b/>
          <w:bCs/>
          <w:lang w:val="es-ES"/>
        </w:rPr>
      </w:pPr>
      <w:r w:rsidRPr="005859B1">
        <w:rPr>
          <w:rFonts w:ascii="Cambria" w:hAnsi="Cambria"/>
          <w:b/>
          <w:bCs/>
          <w:lang w:val="es-ES"/>
        </w:rPr>
        <w:t>Bodas y Servicios Fúnebres</w:t>
      </w:r>
    </w:p>
    <w:p w14:paraId="4274EB13" w14:textId="77777777" w:rsidR="005859B1" w:rsidRPr="005859B1" w:rsidRDefault="005859B1">
      <w:pPr>
        <w:rPr>
          <w:rFonts w:ascii="Cambria" w:hAnsi="Cambria"/>
          <w:lang w:val="es-ES"/>
        </w:rPr>
      </w:pPr>
    </w:p>
    <w:p w14:paraId="169A8E76" w14:textId="5AA057A5" w:rsidR="005859B1" w:rsidRPr="001D758E" w:rsidRDefault="005859B1" w:rsidP="001D758E">
      <w:pPr>
        <w:pStyle w:val="ListParagraph"/>
        <w:numPr>
          <w:ilvl w:val="0"/>
          <w:numId w:val="4"/>
        </w:numPr>
        <w:rPr>
          <w:rFonts w:ascii="Cambria" w:hAnsi="Cambria"/>
          <w:lang w:val="es-ES"/>
        </w:rPr>
      </w:pPr>
      <w:r w:rsidRPr="001D758E">
        <w:rPr>
          <w:rFonts w:ascii="Cambria" w:hAnsi="Cambria"/>
          <w:lang w:val="es-ES"/>
        </w:rPr>
        <w:t>Un ministro tiene el privilegio de estar presente en lo que son tal vez los tres momentos más importantes de la vid</w:t>
      </w:r>
      <w:bookmarkStart w:id="0" w:name="_GoBack"/>
      <w:bookmarkEnd w:id="0"/>
      <w:r w:rsidRPr="001D758E">
        <w:rPr>
          <w:rFonts w:ascii="Cambria" w:hAnsi="Cambria"/>
          <w:lang w:val="es-ES"/>
        </w:rPr>
        <w:t>a de un ser humano—en su ba</w:t>
      </w:r>
      <w:r w:rsidR="001D758E" w:rsidRPr="001D758E">
        <w:rPr>
          <w:rFonts w:ascii="Cambria" w:hAnsi="Cambria"/>
          <w:lang w:val="es-ES"/>
        </w:rPr>
        <w:t>utismo, en su boda, y en el mome</w:t>
      </w:r>
      <w:r w:rsidRPr="001D758E">
        <w:rPr>
          <w:rFonts w:ascii="Cambria" w:hAnsi="Cambria"/>
          <w:lang w:val="es-ES"/>
        </w:rPr>
        <w:t xml:space="preserve">nto de su muerte.  </w:t>
      </w:r>
    </w:p>
    <w:p w14:paraId="4257F44C" w14:textId="77777777" w:rsidR="005859B1" w:rsidRPr="001D758E" w:rsidRDefault="005859B1" w:rsidP="001D758E">
      <w:pPr>
        <w:pStyle w:val="ListParagraph"/>
        <w:numPr>
          <w:ilvl w:val="0"/>
          <w:numId w:val="4"/>
        </w:numPr>
        <w:rPr>
          <w:rFonts w:ascii="Cambria" w:hAnsi="Cambria"/>
          <w:lang w:val="es-ES"/>
        </w:rPr>
      </w:pPr>
      <w:r w:rsidRPr="001D758E">
        <w:rPr>
          <w:rFonts w:ascii="Cambria" w:hAnsi="Cambria"/>
          <w:lang w:val="es-ES"/>
        </w:rPr>
        <w:t>Es un honor participar en ellos—ser invitado y/o elegir participar.</w:t>
      </w:r>
    </w:p>
    <w:p w14:paraId="4343E0A0" w14:textId="77777777" w:rsidR="005859B1" w:rsidRPr="001D758E" w:rsidRDefault="005859B1" w:rsidP="001D758E">
      <w:pPr>
        <w:pStyle w:val="ListParagraph"/>
        <w:numPr>
          <w:ilvl w:val="0"/>
          <w:numId w:val="4"/>
        </w:numPr>
        <w:rPr>
          <w:rFonts w:ascii="Cambria" w:hAnsi="Cambria"/>
          <w:lang w:val="es-ES"/>
        </w:rPr>
      </w:pPr>
      <w:r w:rsidRPr="001D758E">
        <w:rPr>
          <w:rFonts w:ascii="Cambria" w:hAnsi="Cambria"/>
          <w:lang w:val="es-ES"/>
        </w:rPr>
        <w:t>Cuando uno invierte en la vida de los demás en la vida diaria, conversando, visitando, conociendo, trabajando—lo hace más probable que la gente confíe en uno para tener un papel importante en los 3 momentos.</w:t>
      </w:r>
    </w:p>
    <w:p w14:paraId="1E0D2BE0" w14:textId="77777777" w:rsidR="005859B1" w:rsidRPr="001D758E" w:rsidRDefault="005859B1" w:rsidP="001D758E">
      <w:pPr>
        <w:pStyle w:val="ListParagraph"/>
        <w:numPr>
          <w:ilvl w:val="0"/>
          <w:numId w:val="4"/>
        </w:numPr>
        <w:rPr>
          <w:rFonts w:ascii="Cambria" w:hAnsi="Cambria"/>
          <w:lang w:val="es-ES"/>
        </w:rPr>
      </w:pPr>
      <w:r w:rsidRPr="001D758E">
        <w:rPr>
          <w:rFonts w:ascii="Cambria" w:hAnsi="Cambria"/>
          <w:lang w:val="es-ES"/>
        </w:rPr>
        <w:t>Y cuando uno elige participar, o acepta la invitación de participar en esos tres, hace que el resto de su ministerio con esas personas sea más eficaz, porque ha presenciado tales momentos.</w:t>
      </w:r>
    </w:p>
    <w:p w14:paraId="7A58EA5E" w14:textId="77777777" w:rsidR="005859B1" w:rsidRPr="005859B1" w:rsidRDefault="005859B1">
      <w:pPr>
        <w:rPr>
          <w:rFonts w:ascii="Cambria" w:hAnsi="Cambria"/>
          <w:lang w:val="es-ES"/>
        </w:rPr>
      </w:pPr>
    </w:p>
    <w:p w14:paraId="4024089E" w14:textId="77777777" w:rsidR="005859B1" w:rsidRPr="008F6937" w:rsidRDefault="005859B1">
      <w:pPr>
        <w:rPr>
          <w:rFonts w:ascii="Cambria" w:hAnsi="Cambria"/>
          <w:b/>
          <w:bCs/>
          <w:lang w:val="es-ES"/>
        </w:rPr>
      </w:pPr>
      <w:r w:rsidRPr="008F6937">
        <w:rPr>
          <w:rFonts w:ascii="Cambria" w:hAnsi="Cambria"/>
          <w:b/>
          <w:bCs/>
          <w:lang w:val="es-ES"/>
        </w:rPr>
        <w:t>Bodas</w:t>
      </w:r>
    </w:p>
    <w:p w14:paraId="416B619A" w14:textId="77777777" w:rsidR="005859B1" w:rsidRDefault="005859B1" w:rsidP="005859B1">
      <w:pPr>
        <w:rPr>
          <w:rFonts w:ascii="Cambria" w:hAnsi="Cambria"/>
          <w:lang w:val="es-ES"/>
        </w:rPr>
      </w:pPr>
      <w:r>
        <w:rPr>
          <w:rFonts w:ascii="Cambria" w:hAnsi="Cambria"/>
          <w:lang w:val="es-ES"/>
        </w:rPr>
        <w:t>Consejería prematrimonial</w:t>
      </w:r>
    </w:p>
    <w:p w14:paraId="4F8C205E" w14:textId="77777777" w:rsidR="005859B1" w:rsidRDefault="005859B1" w:rsidP="005859B1">
      <w:pPr>
        <w:rPr>
          <w:rFonts w:ascii="Cambria" w:hAnsi="Cambria"/>
          <w:lang w:val="es-ES"/>
        </w:rPr>
      </w:pPr>
    </w:p>
    <w:p w14:paraId="02682EAB" w14:textId="316BE5CE" w:rsidR="001B7009" w:rsidRPr="003D75E2" w:rsidRDefault="001B7009" w:rsidP="005859B1">
      <w:pPr>
        <w:rPr>
          <w:rFonts w:ascii="Cambria" w:hAnsi="Cambria"/>
          <w:u w:val="single"/>
          <w:lang w:val="es-ES"/>
        </w:rPr>
      </w:pPr>
      <w:r w:rsidRPr="003D75E2">
        <w:rPr>
          <w:rFonts w:ascii="Cambria" w:hAnsi="Cambria"/>
          <w:u w:val="single"/>
          <w:lang w:val="es-ES"/>
        </w:rPr>
        <w:t xml:space="preserve">Preguntas para </w:t>
      </w:r>
      <w:r w:rsidR="003D75E2" w:rsidRPr="003D75E2">
        <w:rPr>
          <w:rFonts w:ascii="Cambria" w:hAnsi="Cambria"/>
          <w:u w:val="single"/>
          <w:lang w:val="es-ES"/>
        </w:rPr>
        <w:t>la p</w:t>
      </w:r>
      <w:r w:rsidRPr="003D75E2">
        <w:rPr>
          <w:rFonts w:ascii="Cambria" w:hAnsi="Cambria"/>
          <w:u w:val="single"/>
          <w:lang w:val="es-ES"/>
        </w:rPr>
        <w:t>reparación para la boda</w:t>
      </w:r>
    </w:p>
    <w:p w14:paraId="73452B81" w14:textId="3BE3F456" w:rsidR="005859B1" w:rsidRPr="003D75E2" w:rsidRDefault="005859B1" w:rsidP="003D75E2">
      <w:pPr>
        <w:pStyle w:val="ListParagraph"/>
        <w:numPr>
          <w:ilvl w:val="0"/>
          <w:numId w:val="5"/>
        </w:numPr>
        <w:rPr>
          <w:rFonts w:ascii="Cambria" w:hAnsi="Cambria"/>
          <w:lang w:val="es-ES"/>
        </w:rPr>
      </w:pPr>
      <w:r w:rsidRPr="003D75E2">
        <w:rPr>
          <w:rFonts w:ascii="Cambria" w:hAnsi="Cambria"/>
          <w:lang w:val="es-ES"/>
        </w:rPr>
        <w:t>¿Para quién es la boda?  ¿Dónde debe estar el enfoque?  ¿Es actividad eclesiástica, o es más personal?</w:t>
      </w:r>
    </w:p>
    <w:p w14:paraId="656F307A" w14:textId="77777777" w:rsidR="005859B1" w:rsidRPr="003D75E2" w:rsidRDefault="005859B1" w:rsidP="003D75E2">
      <w:pPr>
        <w:pStyle w:val="ListParagraph"/>
        <w:numPr>
          <w:ilvl w:val="0"/>
          <w:numId w:val="5"/>
        </w:numPr>
        <w:rPr>
          <w:rFonts w:ascii="Cambria" w:hAnsi="Cambria"/>
          <w:lang w:val="es-ES"/>
        </w:rPr>
      </w:pPr>
      <w:r w:rsidRPr="003D75E2">
        <w:rPr>
          <w:rFonts w:ascii="Cambria" w:hAnsi="Cambria"/>
          <w:lang w:val="es-ES"/>
        </w:rPr>
        <w:t>¿Quién está a cargo de los planes, trabajando con la novia y el novio?  ¿Hay un coordinador? ¿Cómo trabaja el predicador con esta persona?</w:t>
      </w:r>
    </w:p>
    <w:p w14:paraId="75A3B273" w14:textId="02CDB686" w:rsidR="005859B1" w:rsidRPr="003D75E2" w:rsidRDefault="005859B1" w:rsidP="003D75E2">
      <w:pPr>
        <w:pStyle w:val="ListParagraph"/>
        <w:numPr>
          <w:ilvl w:val="0"/>
          <w:numId w:val="5"/>
        </w:numPr>
        <w:rPr>
          <w:rFonts w:ascii="Cambria" w:hAnsi="Cambria"/>
          <w:lang w:val="es-ES"/>
        </w:rPr>
      </w:pPr>
      <w:r w:rsidRPr="003D75E2">
        <w:rPr>
          <w:rFonts w:ascii="Cambria" w:hAnsi="Cambria"/>
          <w:lang w:val="es-ES"/>
        </w:rPr>
        <w:t>El ensayo</w:t>
      </w:r>
      <w:r w:rsidR="00EE7877" w:rsidRPr="003D75E2">
        <w:rPr>
          <w:rFonts w:ascii="Cambria" w:hAnsi="Cambria"/>
          <w:lang w:val="es-ES"/>
        </w:rPr>
        <w:t xml:space="preserve"> ¿y tal vez cena del ensayo?</w:t>
      </w:r>
    </w:p>
    <w:p w14:paraId="2401E8D4" w14:textId="77777777" w:rsidR="005859B1" w:rsidRPr="003D75E2" w:rsidRDefault="005859B1" w:rsidP="003D75E2">
      <w:pPr>
        <w:pStyle w:val="ListParagraph"/>
        <w:numPr>
          <w:ilvl w:val="0"/>
          <w:numId w:val="5"/>
        </w:numPr>
        <w:rPr>
          <w:rFonts w:ascii="Cambria" w:hAnsi="Cambria"/>
          <w:lang w:val="es-ES"/>
        </w:rPr>
      </w:pPr>
      <w:r w:rsidRPr="003D75E2">
        <w:rPr>
          <w:rFonts w:ascii="Cambria" w:hAnsi="Cambria"/>
          <w:lang w:val="es-ES"/>
        </w:rPr>
        <w:t>La boda civil y su relación con la boda de la iglesia.</w:t>
      </w:r>
    </w:p>
    <w:p w14:paraId="784DDB03" w14:textId="77777777" w:rsidR="005859B1" w:rsidRDefault="005859B1" w:rsidP="005859B1">
      <w:pPr>
        <w:rPr>
          <w:rFonts w:ascii="Cambria" w:hAnsi="Cambria"/>
          <w:lang w:val="es-ES"/>
        </w:rPr>
      </w:pPr>
    </w:p>
    <w:p w14:paraId="2F768AC0" w14:textId="64DC0F02" w:rsidR="00EE7877" w:rsidRPr="00EE7877" w:rsidRDefault="00EE7877" w:rsidP="00EE7877">
      <w:pPr>
        <w:rPr>
          <w:rFonts w:ascii="Cambria" w:hAnsi="Cambria"/>
          <w:u w:val="single"/>
          <w:lang w:val="es-ES"/>
        </w:rPr>
      </w:pPr>
      <w:r w:rsidRPr="00EE7877">
        <w:rPr>
          <w:rFonts w:ascii="Cambria" w:hAnsi="Cambria"/>
          <w:u w:val="single"/>
          <w:lang w:val="es-ES"/>
        </w:rPr>
        <w:t>Formato del servicio</w:t>
      </w:r>
    </w:p>
    <w:p w14:paraId="435E2319" w14:textId="24A550D5" w:rsidR="005859B1" w:rsidRPr="003D75E2" w:rsidRDefault="005859B1" w:rsidP="003D75E2">
      <w:pPr>
        <w:rPr>
          <w:rFonts w:ascii="Cambria" w:hAnsi="Cambria"/>
          <w:lang w:val="es-ES"/>
        </w:rPr>
      </w:pPr>
      <w:r>
        <w:rPr>
          <w:rFonts w:ascii="Cambria" w:hAnsi="Cambria"/>
          <w:lang w:val="es-ES"/>
        </w:rPr>
        <w:t>La ceremonia misma</w:t>
      </w:r>
      <w:r w:rsidR="003D75E2">
        <w:rPr>
          <w:rFonts w:ascii="Cambria" w:hAnsi="Cambria"/>
          <w:lang w:val="es-ES"/>
        </w:rPr>
        <w:t>--</w:t>
      </w:r>
      <w:r w:rsidRPr="003D75E2">
        <w:rPr>
          <w:rFonts w:ascii="Cambria" w:hAnsi="Cambria"/>
          <w:lang w:val="es-ES"/>
        </w:rPr>
        <w:t>Poniendo el ambiente (viene de la familia o del predicador, o ambos)</w:t>
      </w:r>
    </w:p>
    <w:p w14:paraId="0D7555D8" w14:textId="77777777" w:rsidR="005859B1" w:rsidRPr="003D75E2" w:rsidRDefault="005859B1" w:rsidP="003D75E2">
      <w:pPr>
        <w:pStyle w:val="ListParagraph"/>
        <w:numPr>
          <w:ilvl w:val="0"/>
          <w:numId w:val="6"/>
        </w:numPr>
        <w:rPr>
          <w:rFonts w:ascii="Cambria" w:hAnsi="Cambria"/>
          <w:lang w:val="es-ES"/>
        </w:rPr>
      </w:pPr>
      <w:r w:rsidRPr="003D75E2">
        <w:rPr>
          <w:rFonts w:ascii="Cambria" w:hAnsi="Cambria"/>
          <w:lang w:val="es-ES"/>
        </w:rPr>
        <w:t>Pre-servicio</w:t>
      </w:r>
    </w:p>
    <w:p w14:paraId="696AF830" w14:textId="77F01CAF" w:rsidR="005859B1" w:rsidRPr="003D75E2" w:rsidRDefault="005859B1" w:rsidP="003D75E2">
      <w:pPr>
        <w:pStyle w:val="ListParagraph"/>
        <w:numPr>
          <w:ilvl w:val="0"/>
          <w:numId w:val="6"/>
        </w:numPr>
        <w:rPr>
          <w:rFonts w:ascii="Cambria" w:hAnsi="Cambria"/>
          <w:lang w:val="es-ES"/>
        </w:rPr>
      </w:pPr>
      <w:r w:rsidRPr="003D75E2">
        <w:rPr>
          <w:rFonts w:ascii="Cambria" w:hAnsi="Cambria"/>
          <w:lang w:val="es-ES"/>
        </w:rPr>
        <w:t>Participantes</w:t>
      </w:r>
    </w:p>
    <w:p w14:paraId="47C03688" w14:textId="51894BDA" w:rsidR="005859B1" w:rsidRPr="003D75E2" w:rsidRDefault="005859B1" w:rsidP="003D75E2">
      <w:pPr>
        <w:pStyle w:val="ListParagraph"/>
        <w:numPr>
          <w:ilvl w:val="0"/>
          <w:numId w:val="6"/>
        </w:numPr>
        <w:rPr>
          <w:rFonts w:ascii="Cambria" w:hAnsi="Cambria"/>
          <w:lang w:val="es-ES"/>
        </w:rPr>
      </w:pPr>
      <w:r w:rsidRPr="003D75E2">
        <w:rPr>
          <w:rFonts w:ascii="Cambria" w:hAnsi="Cambria"/>
          <w:lang w:val="es-ES"/>
        </w:rPr>
        <w:t>Actividades normales</w:t>
      </w:r>
      <w:r w:rsidR="00D119C2" w:rsidRPr="003D75E2">
        <w:rPr>
          <w:rFonts w:ascii="Cambria" w:hAnsi="Cambria"/>
          <w:lang w:val="es-ES"/>
        </w:rPr>
        <w:t>—</w:t>
      </w:r>
      <w:r w:rsidR="00D119C2" w:rsidRPr="00747B57">
        <w:rPr>
          <w:rFonts w:ascii="Cambria" w:hAnsi="Cambria"/>
          <w:color w:val="FF0000"/>
          <w:lang w:val="es-ES"/>
        </w:rPr>
        <w:t xml:space="preserve">bienvenida, dar la novia, </w:t>
      </w:r>
      <w:r w:rsidR="00967228" w:rsidRPr="00747B57">
        <w:rPr>
          <w:rFonts w:ascii="Cambria" w:hAnsi="Cambria"/>
          <w:color w:val="FF0000"/>
          <w:lang w:val="es-ES"/>
        </w:rPr>
        <w:t>oración, mensaje, votos de fidelidad, votos de anillos, lecturas, declaración de pareja, beso, presentación</w:t>
      </w:r>
    </w:p>
    <w:p w14:paraId="33F8EB3B" w14:textId="1B2FC1CA" w:rsidR="005859B1" w:rsidRPr="003D75E2" w:rsidRDefault="005859B1" w:rsidP="003D75E2">
      <w:pPr>
        <w:pStyle w:val="ListParagraph"/>
        <w:numPr>
          <w:ilvl w:val="0"/>
          <w:numId w:val="6"/>
        </w:numPr>
        <w:rPr>
          <w:rFonts w:ascii="Cambria" w:hAnsi="Cambria"/>
          <w:lang w:val="es-ES"/>
        </w:rPr>
      </w:pPr>
      <w:r w:rsidRPr="003D75E2">
        <w:rPr>
          <w:rFonts w:ascii="Cambria" w:hAnsi="Cambria"/>
          <w:lang w:val="es-ES"/>
        </w:rPr>
        <w:t>Actividades especiales</w:t>
      </w:r>
      <w:r w:rsidR="00967228" w:rsidRPr="003D75E2">
        <w:rPr>
          <w:rFonts w:ascii="Cambria" w:hAnsi="Cambria"/>
          <w:lang w:val="es-ES"/>
        </w:rPr>
        <w:t>—</w:t>
      </w:r>
      <w:r w:rsidR="00967228" w:rsidRPr="00224857">
        <w:rPr>
          <w:rFonts w:ascii="Cambria" w:hAnsi="Cambria"/>
          <w:color w:val="00B050"/>
          <w:lang w:val="es-ES"/>
        </w:rPr>
        <w:t xml:space="preserve">vela de unidad, mezclar arena, huellas de pulgar o dedo, cantos.  ¿Cuáles otras actividades hay?  Lazos, las arras, “saltar la </w:t>
      </w:r>
      <w:proofErr w:type="gramStart"/>
      <w:r w:rsidR="00967228" w:rsidRPr="00224857">
        <w:rPr>
          <w:rFonts w:ascii="Cambria" w:hAnsi="Cambria"/>
          <w:color w:val="00B050"/>
          <w:lang w:val="es-ES"/>
        </w:rPr>
        <w:t>escoba”…</w:t>
      </w:r>
      <w:proofErr w:type="gramEnd"/>
    </w:p>
    <w:p w14:paraId="0BBE0B7E" w14:textId="122A22D3" w:rsidR="003D75E2" w:rsidRPr="003D75E2" w:rsidRDefault="005859B1" w:rsidP="003D75E2">
      <w:pPr>
        <w:pStyle w:val="ListParagraph"/>
        <w:numPr>
          <w:ilvl w:val="0"/>
          <w:numId w:val="6"/>
        </w:numPr>
        <w:rPr>
          <w:rFonts w:ascii="Cambria" w:hAnsi="Cambria"/>
          <w:lang w:val="es-ES"/>
        </w:rPr>
      </w:pPr>
      <w:r w:rsidRPr="003D75E2">
        <w:rPr>
          <w:rFonts w:ascii="Cambria" w:hAnsi="Cambria"/>
          <w:lang w:val="es-ES"/>
        </w:rPr>
        <w:t>Mensaje</w:t>
      </w:r>
      <w:r w:rsidR="00C769E5" w:rsidRPr="003D75E2">
        <w:rPr>
          <w:rFonts w:ascii="Cambria" w:hAnsi="Cambria"/>
          <w:lang w:val="es-ES"/>
        </w:rPr>
        <w:t>—</w:t>
      </w:r>
      <w:r w:rsidR="003D75E2" w:rsidRPr="003D75E2">
        <w:rPr>
          <w:rFonts w:ascii="Cambria" w:hAnsi="Cambria"/>
          <w:lang w:val="es-ES"/>
        </w:rPr>
        <w:t xml:space="preserve"> </w:t>
      </w:r>
      <w:r w:rsidR="003D75E2" w:rsidRPr="003D75E2">
        <w:rPr>
          <w:rFonts w:ascii="Cambria" w:hAnsi="Cambria"/>
          <w:lang w:val="es-ES"/>
        </w:rPr>
        <w:t>Propósito—</w:t>
      </w:r>
      <w:r w:rsidR="003D75E2" w:rsidRPr="003D75E2">
        <w:rPr>
          <w:rFonts w:ascii="Cambria" w:hAnsi="Cambria"/>
          <w:color w:val="0070C0"/>
          <w:lang w:val="es-ES"/>
        </w:rPr>
        <w:t>dar una bendición, y dar un reto</w:t>
      </w:r>
    </w:p>
    <w:p w14:paraId="751AC721" w14:textId="77777777" w:rsidR="003D75E2" w:rsidRDefault="003D75E2" w:rsidP="003D75E2">
      <w:pPr>
        <w:pStyle w:val="ListParagraph"/>
        <w:numPr>
          <w:ilvl w:val="1"/>
          <w:numId w:val="6"/>
        </w:numPr>
        <w:rPr>
          <w:rFonts w:ascii="Cambria" w:hAnsi="Cambria"/>
          <w:lang w:val="es-ES"/>
        </w:rPr>
      </w:pPr>
      <w:r w:rsidRPr="003D75E2">
        <w:rPr>
          <w:rFonts w:ascii="Cambria" w:hAnsi="Cambria"/>
          <w:lang w:val="es-ES"/>
        </w:rPr>
        <w:t>D</w:t>
      </w:r>
      <w:r w:rsidR="00C769E5" w:rsidRPr="003D75E2">
        <w:rPr>
          <w:rFonts w:ascii="Cambria" w:hAnsi="Cambria"/>
          <w:lang w:val="es-ES"/>
        </w:rPr>
        <w:t xml:space="preserve">iseñar algo </w:t>
      </w:r>
      <w:r w:rsidR="00C769E5" w:rsidRPr="003D75E2">
        <w:rPr>
          <w:rFonts w:ascii="Cambria" w:hAnsi="Cambria"/>
          <w:b/>
          <w:bCs/>
          <w:lang w:val="es-ES"/>
        </w:rPr>
        <w:t>personal</w:t>
      </w:r>
      <w:r w:rsidR="00C769E5" w:rsidRPr="003D75E2">
        <w:rPr>
          <w:rFonts w:ascii="Cambria" w:hAnsi="Cambria"/>
          <w:lang w:val="es-ES"/>
        </w:rPr>
        <w:t xml:space="preserve"> relacionado a su historia, tu relación con ellos, talentos o intereses especiales que tienen que puedes usar para hablar de algún aspecto del matrimonio.  </w:t>
      </w:r>
    </w:p>
    <w:p w14:paraId="6F64F885" w14:textId="1F562F55" w:rsidR="005859B1" w:rsidRPr="003D75E2" w:rsidRDefault="00C769E5" w:rsidP="003D75E2">
      <w:pPr>
        <w:pStyle w:val="ListParagraph"/>
        <w:numPr>
          <w:ilvl w:val="1"/>
          <w:numId w:val="6"/>
        </w:numPr>
        <w:rPr>
          <w:rFonts w:ascii="Cambria" w:hAnsi="Cambria"/>
          <w:lang w:val="es-ES"/>
        </w:rPr>
      </w:pPr>
      <w:r w:rsidRPr="003D75E2">
        <w:rPr>
          <w:rFonts w:ascii="Cambria" w:hAnsi="Cambria"/>
          <w:lang w:val="es-ES"/>
        </w:rPr>
        <w:t>Tener en cuenta desafíos o historias personales de su familia que pueden ser sensibles—y a la vez pueden ser puntos de enseñanza.  Aprovechar las oportunidades, pero nunca al costo de la pareja ni nadie.</w:t>
      </w:r>
    </w:p>
    <w:p w14:paraId="0F9EE81A" w14:textId="77777777" w:rsidR="005859B1" w:rsidRDefault="005859B1" w:rsidP="005859B1">
      <w:pPr>
        <w:rPr>
          <w:rFonts w:ascii="Cambria" w:hAnsi="Cambria"/>
          <w:lang w:val="es-ES"/>
        </w:rPr>
      </w:pPr>
    </w:p>
    <w:p w14:paraId="54E54F59" w14:textId="77777777" w:rsidR="000A309E" w:rsidRDefault="000A309E" w:rsidP="005859B1">
      <w:pPr>
        <w:rPr>
          <w:rFonts w:ascii="Cambria" w:hAnsi="Cambria"/>
          <w:lang w:val="es-ES"/>
        </w:rPr>
      </w:pPr>
    </w:p>
    <w:p w14:paraId="7C21E14B" w14:textId="136D186F" w:rsidR="000A309E" w:rsidRDefault="001D758E" w:rsidP="005859B1">
      <w:pPr>
        <w:rPr>
          <w:rFonts w:ascii="Cambria" w:hAnsi="Cambria"/>
          <w:lang w:val="es-ES"/>
        </w:rPr>
      </w:pPr>
      <w:r>
        <w:rPr>
          <w:rFonts w:ascii="Cambria" w:hAnsi="Cambria"/>
          <w:lang w:val="es-ES"/>
        </w:rPr>
        <w:t>¿Preguntas o comentarios?  ¿Costumbres diferentes respecto a las bodas o preparaciones?</w:t>
      </w:r>
    </w:p>
    <w:p w14:paraId="0323F104" w14:textId="77777777" w:rsidR="000A309E" w:rsidRDefault="000A309E" w:rsidP="005859B1">
      <w:pPr>
        <w:rPr>
          <w:rFonts w:ascii="Cambria" w:hAnsi="Cambria"/>
          <w:lang w:val="es-ES"/>
        </w:rPr>
      </w:pPr>
    </w:p>
    <w:p w14:paraId="14E1DCA1" w14:textId="77777777" w:rsidR="000A309E" w:rsidRDefault="000A309E" w:rsidP="005859B1">
      <w:pPr>
        <w:rPr>
          <w:rFonts w:ascii="Cambria" w:hAnsi="Cambria"/>
          <w:lang w:val="es-ES"/>
        </w:rPr>
      </w:pPr>
    </w:p>
    <w:p w14:paraId="3CA4C3F4" w14:textId="77777777" w:rsidR="00747B57" w:rsidRDefault="00747B57" w:rsidP="005859B1">
      <w:pPr>
        <w:rPr>
          <w:rFonts w:ascii="Cambria" w:hAnsi="Cambria"/>
          <w:lang w:val="es-ES"/>
        </w:rPr>
      </w:pPr>
    </w:p>
    <w:p w14:paraId="11818D95" w14:textId="77777777" w:rsidR="00747B57" w:rsidRPr="000A309E" w:rsidRDefault="00747B57" w:rsidP="00747B57">
      <w:pPr>
        <w:jc w:val="center"/>
        <w:rPr>
          <w:rFonts w:ascii="Georgia" w:hAnsi="Georgia"/>
          <w:b/>
          <w:lang w:val="es-ES"/>
        </w:rPr>
      </w:pPr>
      <w:r w:rsidRPr="000A309E">
        <w:rPr>
          <w:rFonts w:ascii="Georgia" w:hAnsi="Georgia"/>
          <w:b/>
          <w:lang w:val="es-ES"/>
        </w:rPr>
        <w:lastRenderedPageBreak/>
        <w:t>Orden de ceremonia general</w:t>
      </w:r>
    </w:p>
    <w:p w14:paraId="32213C1C" w14:textId="77777777" w:rsidR="00747B57" w:rsidRPr="000A309E" w:rsidRDefault="00747B57" w:rsidP="00747B57">
      <w:pPr>
        <w:rPr>
          <w:rFonts w:ascii="Georgia" w:hAnsi="Georgia"/>
          <w:lang w:val="es-ES"/>
        </w:rPr>
      </w:pPr>
    </w:p>
    <w:p w14:paraId="400BD3BE" w14:textId="77777777" w:rsidR="00747B57" w:rsidRPr="000A309E" w:rsidRDefault="00747B57" w:rsidP="00747B57">
      <w:pPr>
        <w:pStyle w:val="Heading2"/>
        <w:rPr>
          <w:rFonts w:ascii="Georgia" w:hAnsi="Georgia"/>
          <w:sz w:val="24"/>
          <w:szCs w:val="24"/>
          <w:lang w:val="es-ES"/>
        </w:rPr>
      </w:pPr>
      <w:r w:rsidRPr="000A309E">
        <w:rPr>
          <w:rFonts w:ascii="Georgia" w:hAnsi="Georgia"/>
          <w:sz w:val="24"/>
          <w:szCs w:val="24"/>
          <w:lang w:val="es-ES"/>
        </w:rPr>
        <w:t>Bienvenida</w:t>
      </w:r>
    </w:p>
    <w:p w14:paraId="20C6E423" w14:textId="77777777" w:rsidR="00747B57" w:rsidRPr="000A309E" w:rsidRDefault="00747B57" w:rsidP="00747B57">
      <w:pPr>
        <w:rPr>
          <w:rFonts w:ascii="Georgia" w:hAnsi="Georgia"/>
          <w:lang w:val="es-ES"/>
        </w:rPr>
      </w:pPr>
    </w:p>
    <w:p w14:paraId="092ACA77" w14:textId="77777777" w:rsidR="00747B57" w:rsidRPr="001D16B0" w:rsidRDefault="00747B57" w:rsidP="00747B57">
      <w:pPr>
        <w:rPr>
          <w:rFonts w:ascii="Georgia" w:hAnsi="Georgia"/>
          <w:lang w:val="es-ES_tradnl"/>
        </w:rPr>
      </w:pPr>
      <w:r w:rsidRPr="001D16B0">
        <w:rPr>
          <w:rFonts w:ascii="Georgia" w:hAnsi="Georgia"/>
          <w:lang w:val="es-ES_tradnl"/>
        </w:rPr>
        <w:t>¿Quién entrega a esta mujer para casarse?  (Quizás hay una forma formal de decir esto en las bodas.)</w:t>
      </w:r>
    </w:p>
    <w:p w14:paraId="49A5F01A" w14:textId="77777777" w:rsidR="00747B57" w:rsidRPr="001D16B0" w:rsidRDefault="00747B57" w:rsidP="00747B57">
      <w:pPr>
        <w:rPr>
          <w:rFonts w:ascii="Georgia" w:hAnsi="Georgia"/>
          <w:lang w:val="es-ES_tradnl"/>
        </w:rPr>
      </w:pPr>
    </w:p>
    <w:p w14:paraId="7DF8EA1C" w14:textId="77777777" w:rsidR="00747B57" w:rsidRPr="001D16B0" w:rsidRDefault="00747B57" w:rsidP="00747B57">
      <w:pPr>
        <w:rPr>
          <w:rFonts w:ascii="Georgia" w:hAnsi="Georgia"/>
          <w:lang w:val="es-ES_tradnl"/>
        </w:rPr>
      </w:pPr>
      <w:r w:rsidRPr="001D16B0">
        <w:rPr>
          <w:rFonts w:ascii="Georgia" w:hAnsi="Georgia"/>
          <w:lang w:val="es-ES_tradnl"/>
        </w:rPr>
        <w:t>Oración</w:t>
      </w:r>
    </w:p>
    <w:p w14:paraId="513A3E1D" w14:textId="77777777" w:rsidR="00747B57" w:rsidRPr="001D16B0" w:rsidRDefault="00747B57" w:rsidP="00747B57">
      <w:pPr>
        <w:rPr>
          <w:rFonts w:ascii="Georgia" w:hAnsi="Georgia"/>
          <w:lang w:val="es-ES_tradnl"/>
        </w:rPr>
      </w:pPr>
    </w:p>
    <w:p w14:paraId="426DC7CF" w14:textId="77777777" w:rsidR="00747B57" w:rsidRPr="001D16B0" w:rsidRDefault="00747B57" w:rsidP="00747B57">
      <w:pPr>
        <w:rPr>
          <w:rFonts w:ascii="Georgia" w:hAnsi="Georgia"/>
          <w:lang w:val="es-ES_tradnl"/>
        </w:rPr>
      </w:pPr>
      <w:r w:rsidRPr="001D16B0">
        <w:rPr>
          <w:rFonts w:ascii="Georgia" w:hAnsi="Georgia"/>
          <w:lang w:val="es-ES_tradnl"/>
        </w:rPr>
        <w:t>Mensaje</w:t>
      </w:r>
    </w:p>
    <w:p w14:paraId="089731E9" w14:textId="77777777" w:rsidR="00747B57" w:rsidRPr="001D16B0" w:rsidRDefault="00747B57" w:rsidP="00747B57">
      <w:pPr>
        <w:rPr>
          <w:rFonts w:ascii="Georgia" w:hAnsi="Georgia"/>
          <w:lang w:val="es-ES_tradnl"/>
        </w:rPr>
      </w:pPr>
      <w:r w:rsidRPr="001D16B0">
        <w:rPr>
          <w:rFonts w:ascii="Georgia" w:hAnsi="Georgia"/>
          <w:lang w:val="es-ES_tradnl"/>
        </w:rPr>
        <w:t>Le invitamos al Señor a estar presente hoy en esta ceremonia y en este matrimonio que comienza hoy.</w:t>
      </w:r>
    </w:p>
    <w:p w14:paraId="2B6265BA" w14:textId="77777777" w:rsidR="00747B57" w:rsidRDefault="00747B57" w:rsidP="00747B57">
      <w:pPr>
        <w:rPr>
          <w:rFonts w:ascii="Georgia" w:hAnsi="Georgia"/>
          <w:lang w:val="es-ES_tradnl"/>
        </w:rPr>
      </w:pPr>
      <w:r>
        <w:rPr>
          <w:rFonts w:ascii="Georgia" w:hAnsi="Georgia"/>
          <w:lang w:val="es-ES_tradnl"/>
        </w:rPr>
        <w:t>Hemos venido para celebrar, afirmar, y apoyar.</w:t>
      </w:r>
    </w:p>
    <w:p w14:paraId="78E55F3E" w14:textId="77777777" w:rsidR="00747B57" w:rsidRDefault="00747B57" w:rsidP="00747B57">
      <w:pPr>
        <w:rPr>
          <w:rFonts w:ascii="Georgia" w:hAnsi="Georgia"/>
          <w:lang w:val="es-ES_tradnl"/>
        </w:rPr>
      </w:pPr>
      <w:r>
        <w:rPr>
          <w:rFonts w:ascii="Georgia" w:hAnsi="Georgia"/>
          <w:lang w:val="es-ES_tradnl"/>
        </w:rPr>
        <w:t>Hemos venido para ser testigos de un nuevo comienzo, un nuevo compromiso, y nuevas promesas.</w:t>
      </w:r>
    </w:p>
    <w:p w14:paraId="1283C317" w14:textId="77777777" w:rsidR="00747B57" w:rsidRDefault="00747B57" w:rsidP="00747B57">
      <w:pPr>
        <w:rPr>
          <w:rFonts w:ascii="Georgia" w:hAnsi="Georgia"/>
          <w:lang w:val="es-ES_tradnl"/>
        </w:rPr>
      </w:pPr>
      <w:r>
        <w:rPr>
          <w:rFonts w:ascii="Georgia" w:hAnsi="Georgia"/>
          <w:lang w:val="es-ES_tradnl"/>
        </w:rPr>
        <w:t>En las bodas, hablamos del amor y del compromiso.  A veces los entendemos mal, como si fuera dos cosas separadas.</w:t>
      </w:r>
    </w:p>
    <w:p w14:paraId="63DFFCAE" w14:textId="77777777" w:rsidR="00747B57" w:rsidRDefault="00747B57" w:rsidP="00747B57">
      <w:pPr>
        <w:rPr>
          <w:rFonts w:ascii="Georgia" w:hAnsi="Georgia"/>
          <w:lang w:val="es-ES_tradnl"/>
        </w:rPr>
      </w:pPr>
      <w:r>
        <w:rPr>
          <w:rFonts w:ascii="Georgia" w:hAnsi="Georgia"/>
          <w:lang w:val="es-ES_tradnl"/>
        </w:rPr>
        <w:br/>
        <w:t>Pero Dios nos muestra la verdad detrás de estas dos palabras.</w:t>
      </w:r>
    </w:p>
    <w:p w14:paraId="22ED8950" w14:textId="77777777" w:rsidR="00747B57" w:rsidRPr="000A309E" w:rsidRDefault="00747B57" w:rsidP="00747B57">
      <w:pPr>
        <w:rPr>
          <w:rFonts w:ascii="Georgia" w:hAnsi="Georgia"/>
          <w:lang w:val="es-ES"/>
        </w:rPr>
      </w:pPr>
      <w:r w:rsidRPr="000A309E">
        <w:rPr>
          <w:rFonts w:ascii="Georgia" w:hAnsi="Georgia"/>
          <w:lang w:val="es-ES"/>
        </w:rPr>
        <w:t>I Juan 4:9-12</w:t>
      </w:r>
    </w:p>
    <w:p w14:paraId="0DB97D56" w14:textId="77777777" w:rsidR="00747B57" w:rsidRPr="001D16B0" w:rsidRDefault="00747B57" w:rsidP="00747B57">
      <w:pPr>
        <w:rPr>
          <w:rFonts w:ascii="Georgia" w:hAnsi="Georgia"/>
          <w:lang w:val="es-ES_tradnl"/>
        </w:rPr>
      </w:pPr>
      <w:r w:rsidRPr="001D16B0">
        <w:rPr>
          <w:rFonts w:ascii="Georgia" w:hAnsi="Georgia"/>
          <w:lang w:val="es-ES_tradnl"/>
        </w:rPr>
        <w:t>Dios nos dijo con esto, “Lo que sea necesario para convencerles de mi amor para con ustedes, estoy dispuesto a hacer.”</w:t>
      </w:r>
    </w:p>
    <w:p w14:paraId="2009F35B" w14:textId="77777777" w:rsidR="00747B57" w:rsidRDefault="00747B57" w:rsidP="00747B57">
      <w:pPr>
        <w:rPr>
          <w:rFonts w:ascii="Georgia" w:hAnsi="Georgia"/>
          <w:lang w:val="es-ES_tradnl"/>
        </w:rPr>
      </w:pPr>
      <w:r>
        <w:rPr>
          <w:rFonts w:ascii="Georgia" w:hAnsi="Georgia"/>
          <w:lang w:val="es-ES_tradnl"/>
        </w:rPr>
        <w:t xml:space="preserve">Dice, “No importa lo que hagan en el futuro, siempre los </w:t>
      </w:r>
      <w:proofErr w:type="gramStart"/>
      <w:r>
        <w:rPr>
          <w:rFonts w:ascii="Georgia" w:hAnsi="Georgia"/>
          <w:lang w:val="es-ES_tradnl"/>
        </w:rPr>
        <w:t>amaré.¨</w:t>
      </w:r>
      <w:proofErr w:type="gramEnd"/>
    </w:p>
    <w:p w14:paraId="38C9BCDB" w14:textId="77777777" w:rsidR="00747B57" w:rsidRDefault="00747B57" w:rsidP="00747B57">
      <w:pPr>
        <w:rPr>
          <w:rFonts w:ascii="Georgia" w:hAnsi="Georgia"/>
          <w:lang w:val="es-ES_tradnl"/>
        </w:rPr>
      </w:pPr>
      <w:r>
        <w:rPr>
          <w:rFonts w:ascii="Georgia" w:hAnsi="Georgia"/>
          <w:lang w:val="es-ES_tradnl"/>
        </w:rPr>
        <w:t>Ese es el compromiso de Dios.</w:t>
      </w:r>
    </w:p>
    <w:p w14:paraId="2E5EEC62" w14:textId="77777777" w:rsidR="00747B57" w:rsidRDefault="00747B57" w:rsidP="00747B57">
      <w:pPr>
        <w:rPr>
          <w:rFonts w:ascii="Georgia" w:hAnsi="Georgia"/>
          <w:lang w:val="es-ES_tradnl"/>
        </w:rPr>
      </w:pPr>
    </w:p>
    <w:p w14:paraId="0A9F48BE" w14:textId="77777777" w:rsidR="00747B57" w:rsidRDefault="00747B57" w:rsidP="00747B57">
      <w:pPr>
        <w:rPr>
          <w:rFonts w:ascii="Georgia" w:hAnsi="Georgia"/>
          <w:lang w:val="es-ES_tradnl"/>
        </w:rPr>
      </w:pPr>
      <w:r>
        <w:rPr>
          <w:rFonts w:ascii="Georgia" w:hAnsi="Georgia"/>
          <w:lang w:val="es-ES_tradnl"/>
        </w:rPr>
        <w:t>Este mismo Dios los creó a ustedes, y su voluntad para ustedes es que tengan ese mismo compromiso hacia él—porque es lo mejor para ustedes.</w:t>
      </w:r>
    </w:p>
    <w:p w14:paraId="1BB64C09" w14:textId="77777777" w:rsidR="00747B57" w:rsidRDefault="00747B57" w:rsidP="00747B57">
      <w:pPr>
        <w:rPr>
          <w:rFonts w:ascii="Georgia" w:hAnsi="Georgia"/>
          <w:lang w:val="es-ES_tradnl"/>
        </w:rPr>
      </w:pPr>
    </w:p>
    <w:p w14:paraId="3B8FB2C9" w14:textId="77777777" w:rsidR="00747B57" w:rsidRDefault="00747B57" w:rsidP="00747B57">
      <w:pPr>
        <w:rPr>
          <w:rFonts w:ascii="Georgia" w:hAnsi="Georgia"/>
          <w:lang w:val="es-ES_tradnl"/>
        </w:rPr>
      </w:pPr>
      <w:proofErr w:type="spellStart"/>
      <w:r>
        <w:rPr>
          <w:rFonts w:ascii="Georgia" w:hAnsi="Georgia"/>
          <w:lang w:val="es-ES_tradnl"/>
        </w:rPr>
        <w:t>El</w:t>
      </w:r>
      <w:proofErr w:type="spellEnd"/>
      <w:r>
        <w:rPr>
          <w:rFonts w:ascii="Georgia" w:hAnsi="Georgia"/>
          <w:lang w:val="es-ES_tradnl"/>
        </w:rPr>
        <w:t xml:space="preserve"> quiere escuchar esas palabras de ustedes a él, “Siempre te amaré,” y “Haré lo que sea necesario.”</w:t>
      </w:r>
    </w:p>
    <w:p w14:paraId="12CAA7BB" w14:textId="77777777" w:rsidR="00747B57" w:rsidRDefault="00747B57" w:rsidP="00747B57">
      <w:pPr>
        <w:rPr>
          <w:rFonts w:ascii="Georgia" w:hAnsi="Georgia"/>
          <w:lang w:val="es-ES_tradnl"/>
        </w:rPr>
      </w:pPr>
    </w:p>
    <w:p w14:paraId="03917B31" w14:textId="77777777" w:rsidR="00747B57" w:rsidRPr="001D16B0" w:rsidRDefault="00747B57" w:rsidP="00747B57">
      <w:pPr>
        <w:rPr>
          <w:rFonts w:ascii="Georgia" w:hAnsi="Georgia"/>
          <w:lang w:val="es-ES_tradnl"/>
        </w:rPr>
      </w:pPr>
      <w:r>
        <w:rPr>
          <w:rFonts w:ascii="Georgia" w:hAnsi="Georgia"/>
          <w:lang w:val="es-ES_tradnl"/>
        </w:rPr>
        <w:t xml:space="preserve">Este mismo Dios creó la institución del matrimonio.  </w:t>
      </w:r>
      <w:proofErr w:type="spellStart"/>
      <w:r>
        <w:rPr>
          <w:rFonts w:ascii="Georgia" w:hAnsi="Georgia"/>
          <w:lang w:val="es-ES_tradnl"/>
        </w:rPr>
        <w:t>El</w:t>
      </w:r>
      <w:proofErr w:type="spellEnd"/>
      <w:r>
        <w:rPr>
          <w:rFonts w:ascii="Georgia" w:hAnsi="Georgia"/>
          <w:lang w:val="es-ES_tradnl"/>
        </w:rPr>
        <w:t xml:space="preserve"> quiere que se demuestren ese mismo compromiso uno al otro.</w:t>
      </w:r>
    </w:p>
    <w:p w14:paraId="7F2FBA7F" w14:textId="77777777" w:rsidR="00747B57" w:rsidRDefault="00747B57" w:rsidP="00747B57">
      <w:pPr>
        <w:rPr>
          <w:rFonts w:ascii="Georgia" w:hAnsi="Georgia"/>
          <w:lang w:val="es-ES_tradnl"/>
        </w:rPr>
      </w:pPr>
      <w:r>
        <w:rPr>
          <w:rFonts w:ascii="Georgia" w:hAnsi="Georgia"/>
          <w:lang w:val="es-ES_tradnl"/>
        </w:rPr>
        <w:t>Como padres, no les decimos a los niños nuestros, “Los amo si…” o “Los amo cuando hagan…”  Simplemente los amamos.</w:t>
      </w:r>
    </w:p>
    <w:p w14:paraId="6512A713" w14:textId="77777777" w:rsidR="00747B57" w:rsidRDefault="00747B57" w:rsidP="00747B57">
      <w:pPr>
        <w:rPr>
          <w:rFonts w:ascii="Georgia" w:hAnsi="Georgia"/>
          <w:lang w:val="es-ES_tradnl"/>
        </w:rPr>
      </w:pPr>
      <w:r>
        <w:rPr>
          <w:rFonts w:ascii="Georgia" w:hAnsi="Georgia"/>
          <w:lang w:val="es-ES_tradnl"/>
        </w:rPr>
        <w:t xml:space="preserve">Y cuando se enferman, o necesitan algo, no decimos, “Pasaré hasta cinco minutos” o “gastaré hasta 25 dólares” para resolver el problema.  </w:t>
      </w:r>
    </w:p>
    <w:p w14:paraId="17A0775F" w14:textId="77777777" w:rsidR="00747B57" w:rsidRDefault="00747B57" w:rsidP="00747B57">
      <w:pPr>
        <w:rPr>
          <w:rFonts w:ascii="Georgia" w:hAnsi="Georgia"/>
          <w:lang w:val="es-ES_tradnl"/>
        </w:rPr>
      </w:pPr>
      <w:r>
        <w:rPr>
          <w:rFonts w:ascii="Georgia" w:hAnsi="Georgia"/>
          <w:lang w:val="es-ES_tradnl"/>
        </w:rPr>
        <w:t>Simplemente hacemos lo que sea necesario.</w:t>
      </w:r>
    </w:p>
    <w:p w14:paraId="02102778" w14:textId="77777777" w:rsidR="00747B57" w:rsidRDefault="00747B57" w:rsidP="00747B57">
      <w:pPr>
        <w:rPr>
          <w:rFonts w:ascii="Georgia" w:hAnsi="Georgia"/>
          <w:lang w:val="es-ES_tradnl"/>
        </w:rPr>
      </w:pPr>
      <w:r>
        <w:rPr>
          <w:rFonts w:ascii="Georgia" w:hAnsi="Georgia"/>
          <w:lang w:val="es-ES_tradnl"/>
        </w:rPr>
        <w:t>Como padres, entendemos como Dios quiere que ustedes se traten los unos a los otros.</w:t>
      </w:r>
    </w:p>
    <w:p w14:paraId="40C6E3A9" w14:textId="77777777" w:rsidR="00747B57" w:rsidRDefault="00747B57" w:rsidP="00747B57">
      <w:pPr>
        <w:rPr>
          <w:rFonts w:ascii="Georgia" w:hAnsi="Georgia"/>
          <w:lang w:val="es-ES_tradnl"/>
        </w:rPr>
      </w:pPr>
    </w:p>
    <w:p w14:paraId="2918A5A9" w14:textId="77777777" w:rsidR="00747B57" w:rsidRDefault="00747B57" w:rsidP="00747B57">
      <w:pPr>
        <w:rPr>
          <w:rFonts w:ascii="Georgia" w:hAnsi="Georgia"/>
          <w:lang w:val="es-ES_tradnl"/>
        </w:rPr>
      </w:pPr>
      <w:r>
        <w:rPr>
          <w:rFonts w:ascii="Georgia" w:hAnsi="Georgia"/>
          <w:lang w:val="es-ES_tradnl"/>
        </w:rPr>
        <w:t>“Yo te amaré aún (o especialmente) en momentos de pobreza, enfermedad, peleas, desilusiones, frustraciones, y fracasos.”</w:t>
      </w:r>
    </w:p>
    <w:p w14:paraId="31981804" w14:textId="77777777" w:rsidR="00747B57" w:rsidRDefault="00747B57" w:rsidP="00747B57">
      <w:pPr>
        <w:rPr>
          <w:rFonts w:ascii="Georgia" w:hAnsi="Georgia"/>
          <w:lang w:val="es-ES_tradnl"/>
        </w:rPr>
      </w:pPr>
      <w:r>
        <w:rPr>
          <w:rFonts w:ascii="Georgia" w:hAnsi="Georgia"/>
          <w:lang w:val="es-ES_tradnl"/>
        </w:rPr>
        <w:t xml:space="preserve">Y harás todo lo que sea necesario para hacerlo funcionar—horarios de trabajo, tareas en la casa, reparaciones de casa o auto, cambios de pañales, escuela, etc.  </w:t>
      </w:r>
    </w:p>
    <w:p w14:paraId="32DE2034" w14:textId="77777777" w:rsidR="00747B57" w:rsidRDefault="00747B57" w:rsidP="00747B57">
      <w:pPr>
        <w:rPr>
          <w:rFonts w:ascii="Georgia" w:hAnsi="Georgia"/>
          <w:lang w:val="es-ES_tradnl"/>
        </w:rPr>
      </w:pPr>
    </w:p>
    <w:p w14:paraId="31094E0F" w14:textId="29B47935" w:rsidR="00747B57" w:rsidRPr="00224857" w:rsidRDefault="00747B57" w:rsidP="00224857">
      <w:pPr>
        <w:rPr>
          <w:rFonts w:ascii="Georgia" w:hAnsi="Georgia"/>
          <w:lang w:val="es-ES_tradnl"/>
        </w:rPr>
      </w:pPr>
      <w:r>
        <w:rPr>
          <w:rFonts w:ascii="Georgia" w:hAnsi="Georgia"/>
          <w:lang w:val="es-ES_tradnl"/>
        </w:rPr>
        <w:t>Y al hacer todo esto nosotros, Dios promete vivir en nosotros y hacer completo su amor en nosotros.</w:t>
      </w:r>
    </w:p>
    <w:p w14:paraId="4D045151" w14:textId="77777777" w:rsidR="00747B57" w:rsidRPr="00B45B7F" w:rsidRDefault="00747B57" w:rsidP="00747B57">
      <w:pPr>
        <w:pStyle w:val="Heading2"/>
        <w:rPr>
          <w:rFonts w:ascii="Georgia" w:hAnsi="Georgia"/>
          <w:bCs/>
          <w:sz w:val="24"/>
          <w:szCs w:val="24"/>
          <w:lang w:val="es-ES_tradnl"/>
        </w:rPr>
      </w:pPr>
      <w:r w:rsidRPr="00B45B7F">
        <w:rPr>
          <w:rFonts w:ascii="Georgia" w:hAnsi="Georgia"/>
          <w:bCs/>
          <w:sz w:val="24"/>
          <w:szCs w:val="24"/>
          <w:lang w:val="es-ES_tradnl"/>
        </w:rPr>
        <w:t>VOTO</w:t>
      </w:r>
    </w:p>
    <w:p w14:paraId="39B06F49" w14:textId="77777777" w:rsidR="00747B57" w:rsidRPr="00B45B7F" w:rsidRDefault="00747B57" w:rsidP="00747B57">
      <w:pPr>
        <w:rPr>
          <w:rFonts w:ascii="Georgia" w:hAnsi="Georgia"/>
          <w:color w:val="000080"/>
          <w:lang w:val="es-ES_tradnl"/>
        </w:rPr>
      </w:pPr>
      <w:proofErr w:type="gramStart"/>
      <w:r w:rsidRPr="00B45B7F">
        <w:rPr>
          <w:rFonts w:ascii="Georgia" w:hAnsi="Georgia"/>
          <w:b/>
          <w:bCs/>
          <w:color w:val="000080"/>
          <w:lang w:val="es-ES_tradnl"/>
        </w:rPr>
        <w:t>Marido</w:t>
      </w:r>
      <w:r w:rsidRPr="00B45B7F">
        <w:rPr>
          <w:rFonts w:ascii="Georgia" w:hAnsi="Georgia"/>
          <w:color w:val="000080"/>
          <w:lang w:val="es-ES_tradnl"/>
        </w:rPr>
        <w:t>,  Por</w:t>
      </w:r>
      <w:proofErr w:type="gramEnd"/>
      <w:r w:rsidRPr="00B45B7F">
        <w:rPr>
          <w:rFonts w:ascii="Georgia" w:hAnsi="Georgia"/>
          <w:color w:val="000080"/>
          <w:lang w:val="es-ES_tradnl"/>
        </w:rPr>
        <w:t xml:space="preserve"> favor, repite esto:  </w:t>
      </w:r>
    </w:p>
    <w:p w14:paraId="40AA1BB6" w14:textId="77777777" w:rsidR="00747B57" w:rsidRDefault="00747B57" w:rsidP="00747B57">
      <w:pPr>
        <w:rPr>
          <w:rFonts w:ascii="Georgia" w:hAnsi="Georgia"/>
          <w:color w:val="000080"/>
          <w:lang w:val="es-ES_tradnl"/>
        </w:rPr>
      </w:pPr>
      <w:r>
        <w:rPr>
          <w:rFonts w:ascii="Georgia" w:hAnsi="Georgia"/>
          <w:color w:val="000080"/>
          <w:lang w:val="es-ES_tradnl"/>
        </w:rPr>
        <w:t>Te tomo, esposa (</w:t>
      </w:r>
      <w:proofErr w:type="gramStart"/>
      <w:r>
        <w:rPr>
          <w:rFonts w:ascii="Georgia" w:hAnsi="Georgia"/>
          <w:color w:val="000080"/>
          <w:lang w:val="es-ES_tradnl"/>
        </w:rPr>
        <w:t>obviamente pones el nombre aquí!</w:t>
      </w:r>
      <w:proofErr w:type="gramEnd"/>
      <w:r>
        <w:rPr>
          <w:rFonts w:ascii="Georgia" w:hAnsi="Georgia"/>
          <w:color w:val="000080"/>
          <w:lang w:val="es-ES_tradnl"/>
        </w:rPr>
        <w:t>), para ser mi esposa legal, para tener y amar desde este día en adelante, para mejor o peor, en riqueza o pobreza, en enfermedad y en salud.  Prometo serte fiel a ti en todo momento, y a amar, atesorar, y honrarte, hasta que la muerte nos separe.</w:t>
      </w:r>
    </w:p>
    <w:p w14:paraId="58F5E6F0" w14:textId="77777777" w:rsidR="00747B57" w:rsidRDefault="00747B57" w:rsidP="00747B57">
      <w:pPr>
        <w:rPr>
          <w:rFonts w:ascii="Georgia" w:hAnsi="Georgia"/>
          <w:color w:val="000080"/>
          <w:lang w:val="es-ES_tradnl"/>
        </w:rPr>
      </w:pPr>
    </w:p>
    <w:p w14:paraId="6CA96C83" w14:textId="77777777" w:rsidR="00747B57" w:rsidRPr="000A309E" w:rsidRDefault="00747B57" w:rsidP="00747B57">
      <w:pPr>
        <w:rPr>
          <w:rFonts w:ascii="Georgia" w:hAnsi="Georgia"/>
          <w:lang w:val="es-ES"/>
        </w:rPr>
      </w:pPr>
      <w:r w:rsidRPr="000A309E">
        <w:rPr>
          <w:rFonts w:ascii="Georgia" w:hAnsi="Georgia"/>
          <w:color w:val="FF0000"/>
          <w:lang w:val="es-ES"/>
        </w:rPr>
        <w:t xml:space="preserve">Esposa, por favor repite esto:  </w:t>
      </w:r>
    </w:p>
    <w:p w14:paraId="3AB4C9F0" w14:textId="77777777" w:rsidR="00747B57" w:rsidRPr="00B45B7F" w:rsidRDefault="00747B57" w:rsidP="00747B57">
      <w:pPr>
        <w:rPr>
          <w:rFonts w:ascii="Georgia" w:hAnsi="Georgia"/>
          <w:color w:val="FF0000"/>
          <w:lang w:val="es-ES_tradnl"/>
        </w:rPr>
      </w:pPr>
      <w:r>
        <w:rPr>
          <w:rFonts w:ascii="Georgia" w:hAnsi="Georgia"/>
          <w:color w:val="FF0000"/>
          <w:lang w:val="es-ES_tradnl"/>
        </w:rPr>
        <w:t>Te tomo, esposo</w:t>
      </w:r>
      <w:r w:rsidRPr="00B45B7F">
        <w:rPr>
          <w:rFonts w:ascii="Georgia" w:hAnsi="Georgia"/>
          <w:color w:val="FF0000"/>
          <w:lang w:val="es-ES_tradnl"/>
        </w:rPr>
        <w:t xml:space="preserve"> (</w:t>
      </w:r>
      <w:proofErr w:type="gramStart"/>
      <w:r w:rsidRPr="00B45B7F">
        <w:rPr>
          <w:rFonts w:ascii="Georgia" w:hAnsi="Georgia"/>
          <w:color w:val="FF0000"/>
          <w:lang w:val="es-ES_tradnl"/>
        </w:rPr>
        <w:t>obviamente pones el nombre aquí!</w:t>
      </w:r>
      <w:proofErr w:type="gramEnd"/>
      <w:r>
        <w:rPr>
          <w:rFonts w:ascii="Georgia" w:hAnsi="Georgia"/>
          <w:color w:val="FF0000"/>
          <w:lang w:val="es-ES_tradnl"/>
        </w:rPr>
        <w:t>), para ser mi esposo</w:t>
      </w:r>
      <w:r w:rsidRPr="00B45B7F">
        <w:rPr>
          <w:rFonts w:ascii="Georgia" w:hAnsi="Georgia"/>
          <w:color w:val="FF0000"/>
          <w:lang w:val="es-ES_tradnl"/>
        </w:rPr>
        <w:t xml:space="preserve"> legal, para tener y amar desde este día en adelante, para mejor o peor, en riqueza o pobreza, en enfermedad y en salud.  Prometo serte fiel a ti en todo momento, y a amar, atesorar, y honrarte, hasta que la muerte nos separe.</w:t>
      </w:r>
    </w:p>
    <w:p w14:paraId="44B3C8D7" w14:textId="77777777" w:rsidR="00747B57" w:rsidRPr="00B45B7F" w:rsidRDefault="00747B57" w:rsidP="00747B57">
      <w:pPr>
        <w:rPr>
          <w:rFonts w:ascii="Georgia" w:hAnsi="Georgia"/>
          <w:lang w:val="es-ES_tradnl"/>
        </w:rPr>
      </w:pPr>
    </w:p>
    <w:p w14:paraId="402CB2FA" w14:textId="77777777" w:rsidR="00747B57" w:rsidRDefault="00747B57" w:rsidP="00747B57">
      <w:pPr>
        <w:rPr>
          <w:rFonts w:ascii="Georgia" w:hAnsi="Georgia"/>
          <w:lang w:val="es-ES_tradnl"/>
        </w:rPr>
      </w:pPr>
      <w:r>
        <w:rPr>
          <w:rFonts w:ascii="Georgia" w:hAnsi="Georgia"/>
          <w:lang w:val="es-ES_tradnl"/>
        </w:rPr>
        <w:t>Intercambio de anillos</w:t>
      </w:r>
    </w:p>
    <w:p w14:paraId="0DDAF69E" w14:textId="77777777" w:rsidR="00747B57" w:rsidRDefault="00747B57" w:rsidP="00747B57">
      <w:pPr>
        <w:rPr>
          <w:rFonts w:ascii="Georgia" w:hAnsi="Georgia"/>
          <w:lang w:val="es-ES_tradnl"/>
        </w:rPr>
      </w:pPr>
      <w:r>
        <w:rPr>
          <w:rFonts w:ascii="Georgia" w:hAnsi="Georgia"/>
          <w:lang w:val="es-ES_tradnl"/>
        </w:rPr>
        <w:t>Los anillos que se entregan ahora les recordará diariamente del compromiso y el amor que tienen uno para el otro.</w:t>
      </w:r>
    </w:p>
    <w:p w14:paraId="2433BE0D" w14:textId="77777777" w:rsidR="00747B57" w:rsidRDefault="00747B57" w:rsidP="00747B57">
      <w:pPr>
        <w:rPr>
          <w:rFonts w:ascii="Georgia" w:hAnsi="Georgia"/>
          <w:lang w:val="es-ES_tradnl"/>
        </w:rPr>
      </w:pPr>
      <w:r>
        <w:rPr>
          <w:rFonts w:ascii="Georgia" w:hAnsi="Georgia"/>
          <w:lang w:val="es-ES_tradnl"/>
        </w:rPr>
        <w:t xml:space="preserve">Proclaman a todos que han hecho y recibido promesas uno del otro.  </w:t>
      </w:r>
    </w:p>
    <w:p w14:paraId="700ECA78" w14:textId="77777777" w:rsidR="00747B57" w:rsidRDefault="00747B57" w:rsidP="00747B57">
      <w:pPr>
        <w:rPr>
          <w:rFonts w:ascii="Georgia" w:hAnsi="Georgia"/>
          <w:lang w:val="es-ES_tradnl"/>
        </w:rPr>
      </w:pPr>
      <w:r>
        <w:rPr>
          <w:rFonts w:ascii="Georgia" w:hAnsi="Georgia"/>
          <w:lang w:val="es-ES_tradnl"/>
        </w:rPr>
        <w:t>El oro les recuerda que son preciosos ustedes uno para el otro.</w:t>
      </w:r>
    </w:p>
    <w:p w14:paraId="027A3DF5" w14:textId="77777777" w:rsidR="00747B57" w:rsidRDefault="00747B57" w:rsidP="00747B57">
      <w:pPr>
        <w:rPr>
          <w:rFonts w:ascii="Georgia" w:hAnsi="Georgia"/>
          <w:lang w:val="es-ES_tradnl"/>
        </w:rPr>
      </w:pPr>
      <w:r>
        <w:rPr>
          <w:rFonts w:ascii="Georgia" w:hAnsi="Georgia"/>
          <w:lang w:val="es-ES_tradnl"/>
        </w:rPr>
        <w:t>Los diamantes brillantes destacan las varias facetas de su relación y el brillo que quieren compartir uno con el otro.</w:t>
      </w:r>
    </w:p>
    <w:p w14:paraId="26A783E5" w14:textId="77777777" w:rsidR="00747B57" w:rsidRDefault="00747B57" w:rsidP="00747B57">
      <w:pPr>
        <w:rPr>
          <w:rFonts w:ascii="Georgia" w:hAnsi="Georgia"/>
          <w:lang w:val="es-ES_tradnl"/>
        </w:rPr>
      </w:pPr>
      <w:r>
        <w:rPr>
          <w:rFonts w:ascii="Georgia" w:hAnsi="Georgia"/>
          <w:lang w:val="es-ES_tradnl"/>
        </w:rPr>
        <w:t xml:space="preserve">Los anillos gradualmente se </w:t>
      </w:r>
      <w:proofErr w:type="spellStart"/>
      <w:r>
        <w:rPr>
          <w:rFonts w:ascii="Georgia" w:hAnsi="Georgia"/>
          <w:lang w:val="es-ES_tradnl"/>
        </w:rPr>
        <w:t>amoldean</w:t>
      </w:r>
      <w:proofErr w:type="spellEnd"/>
      <w:r>
        <w:rPr>
          <w:rFonts w:ascii="Georgia" w:hAnsi="Georgia"/>
          <w:lang w:val="es-ES_tradnl"/>
        </w:rPr>
        <w:t xml:space="preserve"> a la forma de sus dedos, como ustedes formarán y moldearán el uno al otro.</w:t>
      </w:r>
    </w:p>
    <w:p w14:paraId="037BC243" w14:textId="77777777" w:rsidR="00747B57" w:rsidRDefault="00747B57" w:rsidP="00747B57">
      <w:pPr>
        <w:rPr>
          <w:rFonts w:ascii="Georgia" w:hAnsi="Georgia"/>
          <w:lang w:val="es-ES_tradnl"/>
        </w:rPr>
      </w:pPr>
      <w:r>
        <w:rPr>
          <w:rFonts w:ascii="Georgia" w:hAnsi="Georgia"/>
          <w:lang w:val="es-ES_tradnl"/>
        </w:rPr>
        <w:t>Cuando por algún motivo necesitan quitar el anillo, se sentirán como si les faltara algo clave, como si fueran incompletos.</w:t>
      </w:r>
    </w:p>
    <w:p w14:paraId="3DD83532" w14:textId="77777777" w:rsidR="00747B57" w:rsidRPr="00B45B7F" w:rsidRDefault="00747B57" w:rsidP="00747B57">
      <w:pPr>
        <w:rPr>
          <w:rFonts w:ascii="Georgia" w:hAnsi="Georgia"/>
          <w:lang w:val="es-ES_tradnl"/>
        </w:rPr>
      </w:pPr>
      <w:r>
        <w:rPr>
          <w:rFonts w:ascii="Georgia" w:hAnsi="Georgia"/>
          <w:lang w:val="es-ES_tradnl"/>
        </w:rPr>
        <w:t xml:space="preserve">Todos estos detalles físicos les recuerdan de la relación espiritual y emocional que comparten.  </w:t>
      </w:r>
    </w:p>
    <w:p w14:paraId="2A7D8320" w14:textId="77777777" w:rsidR="00747B57" w:rsidRDefault="00747B57" w:rsidP="00747B57">
      <w:pPr>
        <w:rPr>
          <w:rFonts w:ascii="Georgia" w:hAnsi="Georgia"/>
          <w:lang w:val="es-ES_tradnl"/>
        </w:rPr>
      </w:pPr>
      <w:r>
        <w:rPr>
          <w:rFonts w:ascii="Georgia" w:hAnsi="Georgia"/>
          <w:lang w:val="es-ES_tradnl"/>
        </w:rPr>
        <w:t>Este proceso, Dios lo llama “ser una carne”.  Después de casarse, nunca serán iguales.</w:t>
      </w:r>
    </w:p>
    <w:p w14:paraId="2C1C32CD" w14:textId="77777777" w:rsidR="00747B57" w:rsidRPr="00B45B7F" w:rsidRDefault="00747B57" w:rsidP="00747B57">
      <w:pPr>
        <w:rPr>
          <w:rFonts w:ascii="Georgia" w:hAnsi="Georgia"/>
          <w:lang w:val="es-ES_tradnl"/>
        </w:rPr>
      </w:pPr>
    </w:p>
    <w:p w14:paraId="50D5A396" w14:textId="77777777" w:rsidR="00747B57" w:rsidRPr="00797F0F" w:rsidRDefault="00747B57" w:rsidP="00747B57">
      <w:pPr>
        <w:rPr>
          <w:rFonts w:ascii="Georgia" w:hAnsi="Georgia"/>
          <w:color w:val="17365D"/>
          <w:lang w:val="es-ES_tradnl"/>
        </w:rPr>
      </w:pPr>
      <w:r w:rsidRPr="00797F0F">
        <w:rPr>
          <w:rFonts w:ascii="Georgia" w:hAnsi="Georgia"/>
          <w:color w:val="17365D"/>
          <w:lang w:val="es-ES_tradnl"/>
        </w:rPr>
        <w:t>Marido, por favor ponle a _____ este anillo y repite.</w:t>
      </w:r>
    </w:p>
    <w:p w14:paraId="2EF1856A" w14:textId="77777777" w:rsidR="00747B57" w:rsidRPr="00797F0F" w:rsidRDefault="00747B57" w:rsidP="00747B57">
      <w:pPr>
        <w:rPr>
          <w:rFonts w:ascii="Georgia" w:hAnsi="Georgia"/>
          <w:color w:val="17365D"/>
          <w:lang w:val="es-ES_tradnl"/>
        </w:rPr>
      </w:pPr>
      <w:r w:rsidRPr="00797F0F">
        <w:rPr>
          <w:rFonts w:ascii="Georgia" w:hAnsi="Georgia"/>
          <w:color w:val="17365D"/>
          <w:lang w:val="es-ES_tradnl"/>
        </w:rPr>
        <w:t>Con este anillo me caso contigo, y te doy todos mis bienes materiales.</w:t>
      </w:r>
    </w:p>
    <w:p w14:paraId="0297F7C6" w14:textId="77777777" w:rsidR="00747B57" w:rsidRPr="00797F0F" w:rsidRDefault="00747B57" w:rsidP="00747B57">
      <w:pPr>
        <w:rPr>
          <w:rFonts w:ascii="Georgia" w:hAnsi="Georgia"/>
          <w:color w:val="FF0000"/>
          <w:lang w:val="es-ES_tradnl"/>
        </w:rPr>
      </w:pPr>
      <w:r w:rsidRPr="00797F0F">
        <w:rPr>
          <w:rFonts w:ascii="Georgia" w:hAnsi="Georgia"/>
          <w:color w:val="FF0000"/>
          <w:lang w:val="es-ES_tradnl"/>
        </w:rPr>
        <w:t>Esposa, por favor ponle a _____ este anillo y repite.</w:t>
      </w:r>
    </w:p>
    <w:p w14:paraId="1B090641" w14:textId="77777777" w:rsidR="00747B57" w:rsidRPr="00797F0F" w:rsidRDefault="00747B57" w:rsidP="00747B57">
      <w:pPr>
        <w:rPr>
          <w:rFonts w:ascii="Georgia" w:hAnsi="Georgia"/>
          <w:color w:val="FF0000"/>
          <w:lang w:val="es-ES_tradnl"/>
        </w:rPr>
      </w:pPr>
      <w:r w:rsidRPr="00797F0F">
        <w:rPr>
          <w:rFonts w:ascii="Georgia" w:hAnsi="Georgia"/>
          <w:color w:val="FF0000"/>
          <w:lang w:val="es-ES_tradnl"/>
        </w:rPr>
        <w:t>Con este anillo me caso contigo, y te doy todos mis bienes materiales.</w:t>
      </w:r>
    </w:p>
    <w:p w14:paraId="44419C3F" w14:textId="77777777" w:rsidR="00747B57" w:rsidRPr="00797F0F" w:rsidRDefault="00747B57" w:rsidP="00747B57">
      <w:pPr>
        <w:rPr>
          <w:rFonts w:ascii="Georgia" w:hAnsi="Georgia"/>
          <w:lang w:val="es-ES_tradnl"/>
        </w:rPr>
      </w:pPr>
    </w:p>
    <w:p w14:paraId="2413E2F2" w14:textId="77777777" w:rsidR="00747B57" w:rsidRPr="00797F0F" w:rsidRDefault="00747B57" w:rsidP="00747B57">
      <w:pPr>
        <w:rPr>
          <w:rFonts w:ascii="Georgia" w:hAnsi="Georgia"/>
          <w:b/>
          <w:bCs/>
          <w:lang w:val="es-ES_tradnl"/>
        </w:rPr>
      </w:pPr>
      <w:r w:rsidRPr="00797F0F">
        <w:rPr>
          <w:rFonts w:ascii="Georgia" w:hAnsi="Georgia"/>
          <w:b/>
          <w:bCs/>
          <w:lang w:val="es-ES_tradnl"/>
        </w:rPr>
        <w:t>Bendiciones finales, con la respuesta de la audiencia</w:t>
      </w:r>
      <w:r>
        <w:rPr>
          <w:rFonts w:ascii="Georgia" w:hAnsi="Georgia"/>
          <w:b/>
          <w:bCs/>
          <w:lang w:val="es-ES_tradnl"/>
        </w:rPr>
        <w:t>, Amen.</w:t>
      </w:r>
      <w:r w:rsidRPr="00797F0F">
        <w:rPr>
          <w:rFonts w:ascii="Georgia" w:hAnsi="Georgia"/>
          <w:b/>
          <w:bCs/>
          <w:lang w:val="es-ES_tradnl"/>
        </w:rPr>
        <w:t>:</w:t>
      </w:r>
    </w:p>
    <w:p w14:paraId="29F63163" w14:textId="77777777" w:rsidR="00747B57" w:rsidRDefault="00747B57" w:rsidP="00747B57">
      <w:pPr>
        <w:rPr>
          <w:rFonts w:ascii="Georgia" w:hAnsi="Georgia"/>
          <w:lang w:val="es-ES_tradnl"/>
        </w:rPr>
      </w:pPr>
      <w:r>
        <w:rPr>
          <w:rFonts w:ascii="Georgia" w:hAnsi="Georgia"/>
          <w:lang w:val="es-ES_tradnl"/>
        </w:rPr>
        <w:t>Que el Dios todopoderoso, con su Palabra de bendición, una sus corazones en el lazo del amor eterno.</w:t>
      </w:r>
    </w:p>
    <w:p w14:paraId="64D163C7"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4FEDA7B4" w14:textId="77777777" w:rsidR="00747B57" w:rsidRDefault="00747B57" w:rsidP="00747B57">
      <w:pPr>
        <w:rPr>
          <w:rFonts w:ascii="Georgia" w:hAnsi="Georgia"/>
          <w:lang w:val="es-ES_tradnl"/>
        </w:rPr>
      </w:pPr>
      <w:r>
        <w:rPr>
          <w:rFonts w:ascii="Georgia" w:hAnsi="Georgia"/>
          <w:lang w:val="es-ES_tradnl"/>
        </w:rPr>
        <w:t>Que sus hijos les traigan felicidad, y que su amor generoso para ellos vuelva a ustedes multiplicado.</w:t>
      </w:r>
    </w:p>
    <w:p w14:paraId="6B477922"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2FFEF7E7" w14:textId="77777777" w:rsidR="00747B57" w:rsidRDefault="00747B57" w:rsidP="00747B57">
      <w:pPr>
        <w:rPr>
          <w:rFonts w:ascii="Georgia" w:hAnsi="Georgia"/>
          <w:lang w:val="es-ES_tradnl"/>
        </w:rPr>
      </w:pPr>
      <w:r>
        <w:rPr>
          <w:rFonts w:ascii="Georgia" w:hAnsi="Georgia"/>
          <w:lang w:val="es-ES_tradnl"/>
        </w:rPr>
        <w:t>Que la paz de Cristo siempre viva en sus corazones y en su hogar.</w:t>
      </w:r>
    </w:p>
    <w:p w14:paraId="637917C8"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37923CB5" w14:textId="77777777" w:rsidR="00747B57" w:rsidRDefault="00747B57" w:rsidP="00747B57">
      <w:pPr>
        <w:rPr>
          <w:rFonts w:ascii="Georgia" w:hAnsi="Georgia"/>
          <w:lang w:val="es-ES_tradnl"/>
        </w:rPr>
      </w:pPr>
      <w:r>
        <w:rPr>
          <w:rFonts w:ascii="Georgia" w:hAnsi="Georgia"/>
          <w:lang w:val="es-ES_tradnl"/>
        </w:rPr>
        <w:t>Que tengan amigos fieles al lado en la tristeza y en el gozo.</w:t>
      </w:r>
    </w:p>
    <w:p w14:paraId="002FB88F"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41C80065" w14:textId="77777777" w:rsidR="00747B57" w:rsidRDefault="00747B57" w:rsidP="00747B57">
      <w:pPr>
        <w:rPr>
          <w:rFonts w:ascii="Georgia" w:hAnsi="Georgia"/>
          <w:lang w:val="es-ES_tradnl"/>
        </w:rPr>
      </w:pPr>
      <w:r>
        <w:rPr>
          <w:rFonts w:ascii="Georgia" w:hAnsi="Georgia"/>
          <w:lang w:val="es-ES_tradnl"/>
        </w:rPr>
        <w:t>Que encuentren alegría y satisfacción en el trabajo.</w:t>
      </w:r>
    </w:p>
    <w:p w14:paraId="30C3F03F"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67E462AC" w14:textId="77777777" w:rsidR="00747B57" w:rsidRDefault="00747B57" w:rsidP="00747B57">
      <w:pPr>
        <w:rPr>
          <w:rFonts w:ascii="Georgia" w:hAnsi="Georgia"/>
          <w:lang w:val="es-ES_tradnl"/>
        </w:rPr>
      </w:pPr>
      <w:r>
        <w:rPr>
          <w:rFonts w:ascii="Georgia" w:hAnsi="Georgia"/>
          <w:lang w:val="es-ES_tradnl"/>
        </w:rPr>
        <w:t xml:space="preserve">Que los problemas diarios no les causen demasiada ansiedad, ni el deseo para posesiones materiales domine sus vidas.  </w:t>
      </w:r>
    </w:p>
    <w:p w14:paraId="3FAA4CC2"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034F7404" w14:textId="77777777" w:rsidR="00747B57" w:rsidRDefault="00747B57" w:rsidP="00747B57">
      <w:pPr>
        <w:rPr>
          <w:rFonts w:ascii="Georgia" w:hAnsi="Georgia"/>
          <w:lang w:val="es-ES_tradnl"/>
        </w:rPr>
      </w:pPr>
      <w:r>
        <w:rPr>
          <w:rFonts w:ascii="Georgia" w:hAnsi="Georgia"/>
          <w:lang w:val="es-ES_tradnl"/>
        </w:rPr>
        <w:t>Que estén listos y deseosos a ayudar y consolar a todos los que vengan a ustedes con necesidad.</w:t>
      </w:r>
    </w:p>
    <w:p w14:paraId="1A226026"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33CF491B" w14:textId="77777777" w:rsidR="00747B57" w:rsidRDefault="00747B57" w:rsidP="00747B57">
      <w:pPr>
        <w:rPr>
          <w:rFonts w:ascii="Georgia" w:hAnsi="Georgia"/>
          <w:lang w:val="es-ES_tradnl"/>
        </w:rPr>
      </w:pPr>
      <w:r>
        <w:rPr>
          <w:rFonts w:ascii="Georgia" w:hAnsi="Georgia"/>
          <w:lang w:val="es-ES_tradnl"/>
        </w:rPr>
        <w:t>Que el primer deseo del corazón sea siempre las cosas buenas que les esperan en la vida del cielo.</w:t>
      </w:r>
    </w:p>
    <w:p w14:paraId="32345D3D"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1DE9AB21" w14:textId="77777777" w:rsidR="00747B57" w:rsidRDefault="00747B57" w:rsidP="00747B57">
      <w:pPr>
        <w:rPr>
          <w:rFonts w:ascii="Georgia" w:hAnsi="Georgia"/>
          <w:lang w:val="es-ES_tradnl"/>
        </w:rPr>
      </w:pPr>
      <w:r>
        <w:rPr>
          <w:rFonts w:ascii="Georgia" w:hAnsi="Georgia"/>
          <w:lang w:val="es-ES_tradnl"/>
        </w:rPr>
        <w:t>Que el Señor los bendiga con muchos años felices juntos.</w:t>
      </w:r>
    </w:p>
    <w:p w14:paraId="2856CCC8"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24FAEC8D" w14:textId="77777777" w:rsidR="00747B57" w:rsidRDefault="00747B57" w:rsidP="00747B57">
      <w:pPr>
        <w:rPr>
          <w:rFonts w:ascii="Georgia" w:hAnsi="Georgia"/>
          <w:lang w:val="es-ES_tradnl"/>
        </w:rPr>
      </w:pPr>
      <w:r>
        <w:rPr>
          <w:rFonts w:ascii="Georgia" w:hAnsi="Georgia"/>
          <w:lang w:val="es-ES_tradnl"/>
        </w:rPr>
        <w:t xml:space="preserve">Y que después de que le hayan servido fielmente a </w:t>
      </w:r>
      <w:proofErr w:type="spellStart"/>
      <w:r>
        <w:rPr>
          <w:rFonts w:ascii="Georgia" w:hAnsi="Georgia"/>
          <w:lang w:val="es-ES_tradnl"/>
        </w:rPr>
        <w:t>El</w:t>
      </w:r>
      <w:proofErr w:type="spellEnd"/>
      <w:r>
        <w:rPr>
          <w:rFonts w:ascii="Georgia" w:hAnsi="Georgia"/>
          <w:lang w:val="es-ES_tradnl"/>
        </w:rPr>
        <w:t xml:space="preserve"> por muchos años en su reino terrenal, que Él </w:t>
      </w:r>
      <w:proofErr w:type="gramStart"/>
      <w:r>
        <w:rPr>
          <w:rFonts w:ascii="Georgia" w:hAnsi="Georgia"/>
          <w:lang w:val="es-ES_tradnl"/>
        </w:rPr>
        <w:t>les</w:t>
      </w:r>
      <w:proofErr w:type="gramEnd"/>
      <w:r>
        <w:rPr>
          <w:rFonts w:ascii="Georgia" w:hAnsi="Georgia"/>
          <w:lang w:val="es-ES_tradnl"/>
        </w:rPr>
        <w:t xml:space="preserve"> dé la bienvenida a su reino eterno en el cielo.</w:t>
      </w:r>
    </w:p>
    <w:p w14:paraId="4951932C" w14:textId="77777777" w:rsidR="00747B57" w:rsidRPr="000D1D04" w:rsidRDefault="00747B57" w:rsidP="00747B57">
      <w:pPr>
        <w:rPr>
          <w:rFonts w:ascii="Georgia" w:hAnsi="Georgia"/>
          <w:color w:val="FF0000"/>
          <w:lang w:val="es-ES_tradnl"/>
        </w:rPr>
      </w:pPr>
      <w:r w:rsidRPr="000D1D04">
        <w:rPr>
          <w:rFonts w:ascii="Georgia" w:hAnsi="Georgia"/>
          <w:color w:val="FF0000"/>
          <w:lang w:val="es-ES_tradnl"/>
        </w:rPr>
        <w:t>Amen.</w:t>
      </w:r>
    </w:p>
    <w:p w14:paraId="5987D06E" w14:textId="77777777" w:rsidR="00747B57" w:rsidRDefault="00747B57" w:rsidP="00747B57">
      <w:pPr>
        <w:rPr>
          <w:rFonts w:ascii="Georgia" w:hAnsi="Georgia"/>
          <w:lang w:val="es-ES_tradnl"/>
        </w:rPr>
      </w:pPr>
    </w:p>
    <w:p w14:paraId="4A53F6CF" w14:textId="77777777" w:rsidR="00747B57" w:rsidRDefault="00747B57" w:rsidP="00747B57">
      <w:pPr>
        <w:rPr>
          <w:rFonts w:ascii="Georgia" w:hAnsi="Georgia"/>
          <w:lang w:val="es-ES_tradnl"/>
        </w:rPr>
      </w:pPr>
      <w:r>
        <w:rPr>
          <w:rFonts w:ascii="Georgia" w:hAnsi="Georgia"/>
          <w:lang w:val="es-ES_tradnl"/>
        </w:rPr>
        <w:t>Declaración:  Por la autoridad que tengo como ministro de la palabra y las leyes del país, les declaro marido y esposa.  Que Dios ha unido, no lo separe el hombre.</w:t>
      </w:r>
    </w:p>
    <w:p w14:paraId="12303DCA" w14:textId="77777777" w:rsidR="00747B57" w:rsidRDefault="00747B57" w:rsidP="00747B57">
      <w:pPr>
        <w:rPr>
          <w:rFonts w:ascii="Georgia" w:hAnsi="Georgia"/>
          <w:lang w:val="es-ES_tradnl"/>
        </w:rPr>
      </w:pPr>
    </w:p>
    <w:p w14:paraId="5FBF3903" w14:textId="77777777" w:rsidR="00747B57" w:rsidRDefault="00747B57" w:rsidP="00747B57">
      <w:pPr>
        <w:rPr>
          <w:rFonts w:ascii="Georgia" w:hAnsi="Georgia"/>
          <w:lang w:val="es-ES_tradnl"/>
        </w:rPr>
      </w:pPr>
      <w:r>
        <w:rPr>
          <w:rFonts w:ascii="Georgia" w:hAnsi="Georgia"/>
          <w:lang w:val="es-ES_tradnl"/>
        </w:rPr>
        <w:t xml:space="preserve">Presentación de la pareja. </w:t>
      </w:r>
    </w:p>
    <w:p w14:paraId="45FAFEA2" w14:textId="77777777" w:rsidR="00747B57" w:rsidRPr="00797F0F" w:rsidRDefault="00747B57" w:rsidP="00747B57">
      <w:pPr>
        <w:rPr>
          <w:rFonts w:ascii="Georgia" w:hAnsi="Georgia"/>
          <w:lang w:val="es-ES_tradnl"/>
        </w:rPr>
      </w:pPr>
      <w:r w:rsidRPr="000A309E">
        <w:rPr>
          <w:rFonts w:ascii="Georgia" w:hAnsi="Georgia"/>
          <w:lang w:val="es-ES"/>
        </w:rPr>
        <w:t xml:space="preserve"> </w:t>
      </w:r>
    </w:p>
    <w:p w14:paraId="49075ED3" w14:textId="77777777" w:rsidR="00747B57" w:rsidRPr="000A309E" w:rsidRDefault="00747B57" w:rsidP="00747B57">
      <w:pPr>
        <w:rPr>
          <w:rFonts w:ascii="Cambria" w:hAnsi="Cambria"/>
          <w:lang w:val="es-ES_tradnl"/>
        </w:rPr>
      </w:pPr>
    </w:p>
    <w:p w14:paraId="17FE4AA0" w14:textId="77777777" w:rsidR="00747B57" w:rsidRDefault="00747B57" w:rsidP="005859B1">
      <w:pPr>
        <w:rPr>
          <w:rFonts w:ascii="Cambria" w:hAnsi="Cambria"/>
          <w:lang w:val="es-ES_tradnl"/>
        </w:rPr>
      </w:pPr>
    </w:p>
    <w:p w14:paraId="0B9A9C48" w14:textId="77777777" w:rsidR="00224857" w:rsidRDefault="00224857" w:rsidP="005859B1">
      <w:pPr>
        <w:rPr>
          <w:rFonts w:ascii="Cambria" w:hAnsi="Cambria"/>
          <w:lang w:val="es-ES_tradnl"/>
        </w:rPr>
      </w:pPr>
    </w:p>
    <w:p w14:paraId="456A2835" w14:textId="77777777" w:rsidR="00224857" w:rsidRDefault="00224857" w:rsidP="005859B1">
      <w:pPr>
        <w:rPr>
          <w:rFonts w:ascii="Cambria" w:hAnsi="Cambria"/>
          <w:lang w:val="es-ES_tradnl"/>
        </w:rPr>
      </w:pPr>
    </w:p>
    <w:p w14:paraId="14955FFC" w14:textId="77777777" w:rsidR="00224857" w:rsidRDefault="00224857" w:rsidP="005859B1">
      <w:pPr>
        <w:rPr>
          <w:rFonts w:ascii="Cambria" w:hAnsi="Cambria"/>
          <w:lang w:val="es-ES_tradnl"/>
        </w:rPr>
      </w:pPr>
    </w:p>
    <w:p w14:paraId="418FFB26" w14:textId="77777777" w:rsidR="00224857" w:rsidRDefault="00224857" w:rsidP="005859B1">
      <w:pPr>
        <w:rPr>
          <w:rFonts w:ascii="Cambria" w:hAnsi="Cambria"/>
          <w:lang w:val="es-ES_tradnl"/>
        </w:rPr>
      </w:pPr>
    </w:p>
    <w:p w14:paraId="4BA2A7E9" w14:textId="77777777" w:rsidR="00224857" w:rsidRDefault="00224857" w:rsidP="005859B1">
      <w:pPr>
        <w:rPr>
          <w:rFonts w:ascii="Cambria" w:hAnsi="Cambria"/>
          <w:lang w:val="es-ES_tradnl"/>
        </w:rPr>
      </w:pPr>
    </w:p>
    <w:p w14:paraId="3A107DF2" w14:textId="77777777" w:rsidR="00224857" w:rsidRDefault="00224857" w:rsidP="005859B1">
      <w:pPr>
        <w:rPr>
          <w:rFonts w:ascii="Cambria" w:hAnsi="Cambria"/>
          <w:lang w:val="es-ES_tradnl"/>
        </w:rPr>
      </w:pPr>
    </w:p>
    <w:p w14:paraId="25BC80C3" w14:textId="77777777" w:rsidR="00224857" w:rsidRDefault="00224857" w:rsidP="005859B1">
      <w:pPr>
        <w:rPr>
          <w:rFonts w:ascii="Cambria" w:hAnsi="Cambria"/>
          <w:lang w:val="es-ES_tradnl"/>
        </w:rPr>
      </w:pPr>
    </w:p>
    <w:p w14:paraId="4BA47621" w14:textId="77777777" w:rsidR="00224857" w:rsidRDefault="00224857" w:rsidP="005859B1">
      <w:pPr>
        <w:rPr>
          <w:rFonts w:ascii="Cambria" w:hAnsi="Cambria"/>
          <w:lang w:val="es-ES_tradnl"/>
        </w:rPr>
      </w:pPr>
    </w:p>
    <w:p w14:paraId="7F54C027" w14:textId="77777777" w:rsidR="00224857" w:rsidRDefault="00224857" w:rsidP="005859B1">
      <w:pPr>
        <w:rPr>
          <w:rFonts w:ascii="Cambria" w:hAnsi="Cambria"/>
          <w:lang w:val="es-ES_tradnl"/>
        </w:rPr>
      </w:pPr>
    </w:p>
    <w:p w14:paraId="715C9525" w14:textId="77777777" w:rsidR="00224857" w:rsidRDefault="00224857" w:rsidP="005859B1">
      <w:pPr>
        <w:rPr>
          <w:rFonts w:ascii="Cambria" w:hAnsi="Cambria"/>
          <w:lang w:val="es-ES_tradnl"/>
        </w:rPr>
      </w:pPr>
    </w:p>
    <w:p w14:paraId="07D2ABC0" w14:textId="77777777" w:rsidR="00224857" w:rsidRDefault="00224857" w:rsidP="005859B1">
      <w:pPr>
        <w:rPr>
          <w:rFonts w:ascii="Cambria" w:hAnsi="Cambria"/>
          <w:lang w:val="es-ES_tradnl"/>
        </w:rPr>
      </w:pPr>
    </w:p>
    <w:p w14:paraId="3813893E" w14:textId="77777777" w:rsidR="00224857" w:rsidRDefault="00224857" w:rsidP="005859B1">
      <w:pPr>
        <w:rPr>
          <w:rFonts w:ascii="Cambria" w:hAnsi="Cambria"/>
          <w:lang w:val="es-ES_tradnl"/>
        </w:rPr>
      </w:pPr>
    </w:p>
    <w:p w14:paraId="6084D49B" w14:textId="77777777" w:rsidR="00224857" w:rsidRDefault="00224857" w:rsidP="005859B1">
      <w:pPr>
        <w:rPr>
          <w:rFonts w:ascii="Cambria" w:hAnsi="Cambria"/>
          <w:lang w:val="es-ES_tradnl"/>
        </w:rPr>
      </w:pPr>
    </w:p>
    <w:p w14:paraId="62DD2A47" w14:textId="77777777" w:rsidR="00224857" w:rsidRDefault="00224857" w:rsidP="005859B1">
      <w:pPr>
        <w:rPr>
          <w:rFonts w:ascii="Cambria" w:hAnsi="Cambria"/>
          <w:lang w:val="es-ES_tradnl"/>
        </w:rPr>
      </w:pPr>
    </w:p>
    <w:p w14:paraId="59ABDC2E" w14:textId="77777777" w:rsidR="00224857" w:rsidRDefault="00224857" w:rsidP="005859B1">
      <w:pPr>
        <w:rPr>
          <w:rFonts w:ascii="Cambria" w:hAnsi="Cambria"/>
          <w:lang w:val="es-ES_tradnl"/>
        </w:rPr>
      </w:pPr>
    </w:p>
    <w:p w14:paraId="312AAA40" w14:textId="77777777" w:rsidR="00224857" w:rsidRDefault="00224857" w:rsidP="005859B1">
      <w:pPr>
        <w:rPr>
          <w:rFonts w:ascii="Cambria" w:hAnsi="Cambria"/>
          <w:lang w:val="es-ES_tradnl"/>
        </w:rPr>
      </w:pPr>
    </w:p>
    <w:p w14:paraId="4CD23569" w14:textId="77777777" w:rsidR="00224857" w:rsidRDefault="00224857" w:rsidP="005859B1">
      <w:pPr>
        <w:rPr>
          <w:rFonts w:ascii="Cambria" w:hAnsi="Cambria"/>
          <w:lang w:val="es-ES_tradnl"/>
        </w:rPr>
      </w:pPr>
    </w:p>
    <w:p w14:paraId="3757E705" w14:textId="77777777" w:rsidR="00224857" w:rsidRDefault="00224857" w:rsidP="005859B1">
      <w:pPr>
        <w:rPr>
          <w:rFonts w:ascii="Cambria" w:hAnsi="Cambria"/>
          <w:lang w:val="es-ES_tradnl"/>
        </w:rPr>
      </w:pPr>
    </w:p>
    <w:p w14:paraId="4246778B" w14:textId="77777777" w:rsidR="00224857" w:rsidRDefault="00224857" w:rsidP="005859B1">
      <w:pPr>
        <w:rPr>
          <w:rFonts w:ascii="Cambria" w:hAnsi="Cambria"/>
          <w:lang w:val="es-ES_tradnl"/>
        </w:rPr>
      </w:pPr>
    </w:p>
    <w:p w14:paraId="2464E956" w14:textId="77777777" w:rsidR="00224857" w:rsidRDefault="00224857" w:rsidP="005859B1">
      <w:pPr>
        <w:rPr>
          <w:rFonts w:ascii="Cambria" w:hAnsi="Cambria"/>
          <w:lang w:val="es-ES_tradnl"/>
        </w:rPr>
      </w:pPr>
    </w:p>
    <w:p w14:paraId="4E5859EA" w14:textId="77777777" w:rsidR="00224857" w:rsidRDefault="00224857" w:rsidP="005859B1">
      <w:pPr>
        <w:rPr>
          <w:rFonts w:ascii="Cambria" w:hAnsi="Cambria"/>
          <w:lang w:val="es-ES_tradnl"/>
        </w:rPr>
      </w:pPr>
    </w:p>
    <w:p w14:paraId="2E7E3F66" w14:textId="77777777" w:rsidR="00224857" w:rsidRDefault="00224857" w:rsidP="005859B1">
      <w:pPr>
        <w:rPr>
          <w:rFonts w:ascii="Cambria" w:hAnsi="Cambria"/>
          <w:lang w:val="es-ES_tradnl"/>
        </w:rPr>
      </w:pPr>
    </w:p>
    <w:p w14:paraId="3C52FA48" w14:textId="77777777" w:rsidR="00224857" w:rsidRDefault="00224857" w:rsidP="005859B1">
      <w:pPr>
        <w:rPr>
          <w:rFonts w:ascii="Cambria" w:hAnsi="Cambria"/>
          <w:lang w:val="es-ES_tradnl"/>
        </w:rPr>
      </w:pPr>
    </w:p>
    <w:p w14:paraId="565867E8" w14:textId="77777777" w:rsidR="00224857" w:rsidRPr="00747B57" w:rsidRDefault="00224857" w:rsidP="005859B1">
      <w:pPr>
        <w:rPr>
          <w:rFonts w:ascii="Cambria" w:hAnsi="Cambria"/>
          <w:lang w:val="es-ES_tradnl"/>
        </w:rPr>
      </w:pPr>
    </w:p>
    <w:p w14:paraId="6A65FFBA" w14:textId="5557734E" w:rsidR="00C769E5" w:rsidRPr="00EE7824" w:rsidRDefault="00C769E5" w:rsidP="00EE7824">
      <w:pPr>
        <w:rPr>
          <w:rFonts w:ascii="Cambria" w:hAnsi="Cambria"/>
          <w:b/>
          <w:bCs/>
          <w:lang w:val="es-ES"/>
        </w:rPr>
      </w:pPr>
      <w:r w:rsidRPr="00C769E5">
        <w:rPr>
          <w:rFonts w:ascii="Cambria" w:hAnsi="Cambria"/>
          <w:b/>
          <w:bCs/>
          <w:lang w:val="es-ES"/>
        </w:rPr>
        <w:t>Servicios fúnebres</w:t>
      </w:r>
    </w:p>
    <w:p w14:paraId="452EB46F" w14:textId="5F70D234" w:rsidR="00EE7824" w:rsidRPr="00EE7824" w:rsidRDefault="00EE7824" w:rsidP="005859B1">
      <w:pPr>
        <w:rPr>
          <w:rFonts w:ascii="Cambria" w:hAnsi="Cambria"/>
          <w:u w:val="single"/>
          <w:lang w:val="es-ES"/>
        </w:rPr>
      </w:pPr>
      <w:r w:rsidRPr="00EE7824">
        <w:rPr>
          <w:rFonts w:ascii="Cambria" w:hAnsi="Cambria"/>
          <w:u w:val="single"/>
          <w:lang w:val="es-ES"/>
        </w:rPr>
        <w:t>Preparación</w:t>
      </w:r>
    </w:p>
    <w:p w14:paraId="206A8F24" w14:textId="2A8EDD6A" w:rsidR="00C769E5" w:rsidRPr="00387F47" w:rsidRDefault="00C769E5" w:rsidP="00387F47">
      <w:pPr>
        <w:pStyle w:val="ListParagraph"/>
        <w:numPr>
          <w:ilvl w:val="0"/>
          <w:numId w:val="7"/>
        </w:numPr>
        <w:rPr>
          <w:rFonts w:ascii="Cambria" w:hAnsi="Cambria"/>
          <w:lang w:val="es-ES"/>
        </w:rPr>
      </w:pPr>
      <w:r w:rsidRPr="00387F47">
        <w:rPr>
          <w:rFonts w:ascii="Cambria" w:hAnsi="Cambria"/>
          <w:lang w:val="es-ES"/>
        </w:rPr>
        <w:t>Involucramiento en la vida para que sea más significativo el involucramiento en la muerte</w:t>
      </w:r>
    </w:p>
    <w:p w14:paraId="2DD39F31" w14:textId="51816E12" w:rsidR="00C769E5" w:rsidRPr="00387F47" w:rsidRDefault="00C769E5" w:rsidP="00387F47">
      <w:pPr>
        <w:pStyle w:val="ListParagraph"/>
        <w:numPr>
          <w:ilvl w:val="0"/>
          <w:numId w:val="7"/>
        </w:numPr>
        <w:rPr>
          <w:rFonts w:ascii="Cambria" w:hAnsi="Cambria"/>
          <w:lang w:val="es-ES"/>
        </w:rPr>
      </w:pPr>
      <w:r w:rsidRPr="00387F47">
        <w:rPr>
          <w:rFonts w:ascii="Cambria" w:hAnsi="Cambria"/>
          <w:lang w:val="es-ES"/>
        </w:rPr>
        <w:t>Visita</w:t>
      </w:r>
      <w:r w:rsidR="00387F47" w:rsidRPr="00387F47">
        <w:rPr>
          <w:rFonts w:ascii="Cambria" w:hAnsi="Cambria"/>
          <w:lang w:val="es-ES"/>
        </w:rPr>
        <w:t xml:space="preserve"> de condolencia a la familia</w:t>
      </w:r>
    </w:p>
    <w:p w14:paraId="7BC77B88" w14:textId="022556B7" w:rsidR="00C769E5" w:rsidRPr="00387F47" w:rsidRDefault="00C769E5" w:rsidP="00387F47">
      <w:pPr>
        <w:pStyle w:val="ListParagraph"/>
        <w:numPr>
          <w:ilvl w:val="0"/>
          <w:numId w:val="7"/>
        </w:numPr>
        <w:rPr>
          <w:rFonts w:ascii="Cambria" w:hAnsi="Cambria"/>
          <w:lang w:val="es-ES"/>
        </w:rPr>
      </w:pPr>
      <w:r w:rsidRPr="00387F47">
        <w:rPr>
          <w:rFonts w:ascii="Cambria" w:hAnsi="Cambria"/>
          <w:lang w:val="es-ES"/>
        </w:rPr>
        <w:t xml:space="preserve">Visita con ciertos de la familia y/o amigos para buscar información o un toque personal, historias, </w:t>
      </w:r>
      <w:proofErr w:type="spellStart"/>
      <w:r w:rsidRPr="00387F47">
        <w:rPr>
          <w:rFonts w:ascii="Cambria" w:hAnsi="Cambria"/>
          <w:lang w:val="es-ES"/>
        </w:rPr>
        <w:t>etc</w:t>
      </w:r>
      <w:proofErr w:type="spellEnd"/>
      <w:r w:rsidRPr="00387F47">
        <w:rPr>
          <w:rFonts w:ascii="Cambria" w:hAnsi="Cambria"/>
          <w:lang w:val="es-ES"/>
        </w:rPr>
        <w:t>, del fallecido.</w:t>
      </w:r>
    </w:p>
    <w:p w14:paraId="3A3308BB" w14:textId="1D917C76" w:rsidR="00EE7824" w:rsidRPr="00387F47" w:rsidRDefault="00EE7824" w:rsidP="00387F47">
      <w:pPr>
        <w:pStyle w:val="ListParagraph"/>
        <w:numPr>
          <w:ilvl w:val="0"/>
          <w:numId w:val="7"/>
        </w:numPr>
        <w:rPr>
          <w:rFonts w:ascii="Cambria" w:hAnsi="Cambria"/>
          <w:lang w:val="es-ES"/>
        </w:rPr>
      </w:pPr>
      <w:r w:rsidRPr="00387F47">
        <w:rPr>
          <w:rFonts w:ascii="Cambria" w:hAnsi="Cambria"/>
          <w:lang w:val="es-ES"/>
        </w:rPr>
        <w:t>¿Velorio?</w:t>
      </w:r>
      <w:r w:rsidR="00E13A34" w:rsidRPr="00387F47">
        <w:rPr>
          <w:rFonts w:ascii="Cambria" w:hAnsi="Cambria"/>
          <w:lang w:val="es-ES"/>
        </w:rPr>
        <w:t xml:space="preserve">  ¿Testimonios o comentarios de familiares o amigos?  ¿Cómo manejar esto?  </w:t>
      </w:r>
    </w:p>
    <w:p w14:paraId="37D9CC7B" w14:textId="2074C194" w:rsidR="000A309E" w:rsidRPr="00387F47" w:rsidRDefault="00EE7824" w:rsidP="00387F47">
      <w:pPr>
        <w:pStyle w:val="ListParagraph"/>
        <w:numPr>
          <w:ilvl w:val="0"/>
          <w:numId w:val="7"/>
        </w:numPr>
        <w:rPr>
          <w:rFonts w:ascii="Cambria" w:hAnsi="Cambria"/>
          <w:lang w:val="es-ES"/>
        </w:rPr>
      </w:pPr>
      <w:r w:rsidRPr="00387F47">
        <w:rPr>
          <w:rFonts w:ascii="Cambria" w:hAnsi="Cambria"/>
          <w:lang w:val="es-ES"/>
        </w:rPr>
        <w:t>Visita con la casa fúnebre</w:t>
      </w:r>
    </w:p>
    <w:p w14:paraId="12A27F34" w14:textId="77777777" w:rsidR="00EE7824" w:rsidRDefault="00EE7824" w:rsidP="005859B1">
      <w:pPr>
        <w:rPr>
          <w:rFonts w:ascii="Cambria" w:hAnsi="Cambria"/>
          <w:lang w:val="es-ES"/>
        </w:rPr>
      </w:pPr>
    </w:p>
    <w:p w14:paraId="762C7B77" w14:textId="670BA7BC" w:rsidR="00EE7824" w:rsidRPr="00EE7824" w:rsidRDefault="00EE7824" w:rsidP="005859B1">
      <w:pPr>
        <w:rPr>
          <w:rFonts w:ascii="Cambria" w:hAnsi="Cambria"/>
          <w:u w:val="single"/>
          <w:lang w:val="es-ES"/>
        </w:rPr>
      </w:pPr>
      <w:r w:rsidRPr="00EE7824">
        <w:rPr>
          <w:rFonts w:ascii="Cambria" w:hAnsi="Cambria"/>
          <w:u w:val="single"/>
          <w:lang w:val="es-ES"/>
        </w:rPr>
        <w:t>El servicio fúnebre</w:t>
      </w:r>
    </w:p>
    <w:p w14:paraId="398659CF" w14:textId="5803127C" w:rsidR="000A309E" w:rsidRDefault="00EE7824" w:rsidP="005859B1">
      <w:pPr>
        <w:rPr>
          <w:rFonts w:ascii="Cambria" w:hAnsi="Cambria"/>
          <w:lang w:val="es-ES"/>
        </w:rPr>
      </w:pPr>
      <w:r>
        <w:rPr>
          <w:rFonts w:ascii="Cambria" w:hAnsi="Cambria"/>
          <w:lang w:val="es-ES"/>
        </w:rPr>
        <w:t>Bienvenida y oración</w:t>
      </w:r>
    </w:p>
    <w:p w14:paraId="02A03AF9" w14:textId="628B85A7" w:rsidR="00EE7824" w:rsidRDefault="00EE7824" w:rsidP="005859B1">
      <w:pPr>
        <w:rPr>
          <w:rFonts w:ascii="Cambria" w:hAnsi="Cambria"/>
          <w:lang w:val="es-ES"/>
        </w:rPr>
      </w:pPr>
      <w:r>
        <w:rPr>
          <w:rFonts w:ascii="Cambria" w:hAnsi="Cambria"/>
          <w:lang w:val="es-ES"/>
        </w:rPr>
        <w:t>¿Cantos?</w:t>
      </w:r>
    </w:p>
    <w:p w14:paraId="08E90973" w14:textId="25EBCFB1" w:rsidR="00EE7824" w:rsidRDefault="00EE7824" w:rsidP="005859B1">
      <w:pPr>
        <w:rPr>
          <w:rFonts w:ascii="Cambria" w:hAnsi="Cambria"/>
          <w:lang w:val="es-ES"/>
        </w:rPr>
      </w:pPr>
      <w:r>
        <w:rPr>
          <w:rFonts w:ascii="Cambria" w:hAnsi="Cambria"/>
          <w:lang w:val="es-ES"/>
        </w:rPr>
        <w:t>¿Lectura?</w:t>
      </w:r>
    </w:p>
    <w:p w14:paraId="2B18703D" w14:textId="336633D2" w:rsidR="00EE7824" w:rsidRDefault="00EE7824" w:rsidP="005859B1">
      <w:pPr>
        <w:rPr>
          <w:rFonts w:ascii="Cambria" w:hAnsi="Cambria"/>
          <w:lang w:val="es-ES"/>
        </w:rPr>
      </w:pPr>
      <w:r>
        <w:rPr>
          <w:rFonts w:ascii="Cambria" w:hAnsi="Cambria"/>
          <w:lang w:val="es-ES"/>
        </w:rPr>
        <w:t>Resumen de vida</w:t>
      </w:r>
    </w:p>
    <w:p w14:paraId="1D933508" w14:textId="69E37CAB" w:rsidR="00EE7824" w:rsidRDefault="00EE7824" w:rsidP="005859B1">
      <w:pPr>
        <w:rPr>
          <w:rFonts w:ascii="Cambria" w:hAnsi="Cambria"/>
          <w:lang w:val="es-ES"/>
        </w:rPr>
      </w:pPr>
      <w:r>
        <w:rPr>
          <w:rFonts w:ascii="Cambria" w:hAnsi="Cambria"/>
          <w:lang w:val="es-ES"/>
        </w:rPr>
        <w:t>¿Canto?</w:t>
      </w:r>
    </w:p>
    <w:p w14:paraId="72DED6CD" w14:textId="7F0C2F16" w:rsidR="00EE7824" w:rsidRDefault="00EE7824" w:rsidP="005859B1">
      <w:pPr>
        <w:rPr>
          <w:rFonts w:ascii="Cambria" w:hAnsi="Cambria"/>
          <w:lang w:val="es-ES"/>
        </w:rPr>
      </w:pPr>
      <w:r>
        <w:rPr>
          <w:rFonts w:ascii="Cambria" w:hAnsi="Cambria"/>
          <w:lang w:val="es-ES"/>
        </w:rPr>
        <w:t>Elogio/mensaje</w:t>
      </w:r>
    </w:p>
    <w:p w14:paraId="1D4B8C14" w14:textId="75396E2A" w:rsidR="004F689B" w:rsidRDefault="004F689B" w:rsidP="004F689B">
      <w:pPr>
        <w:pStyle w:val="ListParagraph"/>
        <w:numPr>
          <w:ilvl w:val="0"/>
          <w:numId w:val="2"/>
        </w:numPr>
        <w:rPr>
          <w:rFonts w:ascii="Cambria" w:hAnsi="Cambria"/>
          <w:lang w:val="es-ES"/>
        </w:rPr>
      </w:pPr>
      <w:r w:rsidRPr="004F689B">
        <w:rPr>
          <w:rFonts w:ascii="Cambria" w:hAnsi="Cambria"/>
          <w:lang w:val="es-ES"/>
        </w:rPr>
        <w:t>Recordar y resaltar lo bueno</w:t>
      </w:r>
    </w:p>
    <w:p w14:paraId="5725BE48" w14:textId="5A3AC88F" w:rsidR="004F689B" w:rsidRDefault="004F689B" w:rsidP="004F689B">
      <w:pPr>
        <w:pStyle w:val="ListParagraph"/>
        <w:numPr>
          <w:ilvl w:val="1"/>
          <w:numId w:val="2"/>
        </w:numPr>
        <w:rPr>
          <w:rFonts w:ascii="Cambria" w:hAnsi="Cambria"/>
          <w:lang w:val="es-ES"/>
        </w:rPr>
      </w:pPr>
      <w:r>
        <w:rPr>
          <w:rFonts w:ascii="Cambria" w:hAnsi="Cambria"/>
          <w:lang w:val="es-ES"/>
        </w:rPr>
        <w:t>Pasajes favoritos</w:t>
      </w:r>
    </w:p>
    <w:p w14:paraId="1DFBA6CD" w14:textId="04289C5A" w:rsidR="004F689B" w:rsidRDefault="004F689B" w:rsidP="004F689B">
      <w:pPr>
        <w:pStyle w:val="ListParagraph"/>
        <w:numPr>
          <w:ilvl w:val="1"/>
          <w:numId w:val="2"/>
        </w:numPr>
        <w:rPr>
          <w:rFonts w:ascii="Cambria" w:hAnsi="Cambria"/>
          <w:lang w:val="es-ES"/>
        </w:rPr>
      </w:pPr>
      <w:r>
        <w:rPr>
          <w:rFonts w:ascii="Cambria" w:hAnsi="Cambria"/>
          <w:lang w:val="es-ES"/>
        </w:rPr>
        <w:t>Cualidades especiales</w:t>
      </w:r>
    </w:p>
    <w:p w14:paraId="2502CCE3" w14:textId="210AD00C" w:rsidR="004F689B" w:rsidRDefault="004F689B" w:rsidP="004F689B">
      <w:pPr>
        <w:pStyle w:val="ListParagraph"/>
        <w:numPr>
          <w:ilvl w:val="1"/>
          <w:numId w:val="2"/>
        </w:numPr>
        <w:rPr>
          <w:rFonts w:ascii="Cambria" w:hAnsi="Cambria"/>
          <w:lang w:val="es-ES"/>
        </w:rPr>
      </w:pPr>
      <w:r>
        <w:rPr>
          <w:rFonts w:ascii="Cambria" w:hAnsi="Cambria"/>
          <w:lang w:val="es-ES"/>
        </w:rPr>
        <w:t>Historias que son graciosas o conmueven, que expresan algo llamativo de la persona</w:t>
      </w:r>
    </w:p>
    <w:p w14:paraId="36DC0F9C" w14:textId="6055CA2B" w:rsidR="004F689B" w:rsidRDefault="004F689B" w:rsidP="004F689B">
      <w:pPr>
        <w:pStyle w:val="ListParagraph"/>
        <w:numPr>
          <w:ilvl w:val="1"/>
          <w:numId w:val="2"/>
        </w:numPr>
        <w:rPr>
          <w:rFonts w:ascii="Cambria" w:hAnsi="Cambria"/>
          <w:lang w:val="es-ES"/>
        </w:rPr>
      </w:pPr>
      <w:r>
        <w:rPr>
          <w:rFonts w:ascii="Cambria" w:hAnsi="Cambria"/>
          <w:lang w:val="es-ES"/>
        </w:rPr>
        <w:t>Impacto que ha tenido la persona</w:t>
      </w:r>
    </w:p>
    <w:p w14:paraId="1424BC3A" w14:textId="2D87FFDD" w:rsidR="004F689B" w:rsidRDefault="004F689B" w:rsidP="004F689B">
      <w:pPr>
        <w:pStyle w:val="ListParagraph"/>
        <w:numPr>
          <w:ilvl w:val="1"/>
          <w:numId w:val="2"/>
        </w:numPr>
        <w:rPr>
          <w:rFonts w:ascii="Cambria" w:hAnsi="Cambria"/>
          <w:lang w:val="es-ES"/>
        </w:rPr>
      </w:pPr>
      <w:r>
        <w:rPr>
          <w:rFonts w:ascii="Cambria" w:hAnsi="Cambria"/>
          <w:lang w:val="es-ES"/>
        </w:rPr>
        <w:t>Los judíos, en el cementerio, usan piedras para expresar el peso de su tristeza al perder la persona, pero también para enfatizar que esta persona ayudó a poner la base sobre la cual hemos edificado nuestras vidas, en parte.</w:t>
      </w:r>
    </w:p>
    <w:p w14:paraId="3250370C" w14:textId="54C15C19" w:rsidR="00474863" w:rsidRPr="004F689B" w:rsidRDefault="00474863" w:rsidP="004F689B">
      <w:pPr>
        <w:pStyle w:val="ListParagraph"/>
        <w:numPr>
          <w:ilvl w:val="1"/>
          <w:numId w:val="2"/>
        </w:numPr>
        <w:rPr>
          <w:rFonts w:ascii="Cambria" w:hAnsi="Cambria"/>
          <w:lang w:val="es-ES"/>
        </w:rPr>
      </w:pPr>
      <w:r>
        <w:rPr>
          <w:rFonts w:ascii="Cambria" w:hAnsi="Cambria"/>
          <w:lang w:val="es-ES"/>
        </w:rPr>
        <w:t>¿Cuáles son otras costumbres o prácticas conectadas con la muerte o los servicios fúnebres</w:t>
      </w:r>
      <w:r w:rsidR="00745C80">
        <w:rPr>
          <w:rFonts w:ascii="Cambria" w:hAnsi="Cambria"/>
          <w:lang w:val="es-ES"/>
        </w:rPr>
        <w:t>, en sus países?</w:t>
      </w:r>
    </w:p>
    <w:p w14:paraId="5E77A8B7" w14:textId="59F5ED95" w:rsidR="004F689B" w:rsidRPr="004F689B" w:rsidRDefault="004F689B" w:rsidP="004F689B">
      <w:pPr>
        <w:pStyle w:val="ListParagraph"/>
        <w:numPr>
          <w:ilvl w:val="0"/>
          <w:numId w:val="2"/>
        </w:numPr>
        <w:rPr>
          <w:rFonts w:ascii="Cambria" w:hAnsi="Cambria"/>
          <w:lang w:val="es-ES"/>
        </w:rPr>
      </w:pPr>
      <w:r w:rsidRPr="004F689B">
        <w:rPr>
          <w:rFonts w:ascii="Cambria" w:hAnsi="Cambria"/>
          <w:lang w:val="es-ES"/>
        </w:rPr>
        <w:t xml:space="preserve">Ser honestos (no mentir ni a favor ni en contra—chiste de la esposa que se paró para mirar el cuerpo en el ataúd para ver si fue su marido de quién estaba </w:t>
      </w:r>
      <w:proofErr w:type="gramStart"/>
      <w:r w:rsidRPr="004F689B">
        <w:rPr>
          <w:rFonts w:ascii="Cambria" w:hAnsi="Cambria"/>
          <w:lang w:val="es-ES"/>
        </w:rPr>
        <w:t>hablando)</w:t>
      </w:r>
      <w:r w:rsidR="000F1450">
        <w:rPr>
          <w:rFonts w:ascii="Cambria" w:hAnsi="Cambria"/>
          <w:lang w:val="es-ES"/>
        </w:rPr>
        <w:t xml:space="preserve">  Es</w:t>
      </w:r>
      <w:proofErr w:type="gramEnd"/>
      <w:r w:rsidR="000F1450">
        <w:rPr>
          <w:rFonts w:ascii="Cambria" w:hAnsi="Cambria"/>
          <w:lang w:val="es-ES"/>
        </w:rPr>
        <w:t xml:space="preserve"> mejor decir menos, o algo más general, en vez de decir mentiras o </w:t>
      </w:r>
      <w:proofErr w:type="spellStart"/>
      <w:r w:rsidR="000F1450">
        <w:rPr>
          <w:rFonts w:ascii="Cambria" w:hAnsi="Cambria"/>
          <w:lang w:val="es-ES"/>
        </w:rPr>
        <w:t>hipocríticas</w:t>
      </w:r>
      <w:proofErr w:type="spellEnd"/>
      <w:r w:rsidR="000F1450">
        <w:rPr>
          <w:rFonts w:ascii="Cambria" w:hAnsi="Cambria"/>
          <w:lang w:val="es-ES"/>
        </w:rPr>
        <w:t>. Seremos más creíbles así.</w:t>
      </w:r>
    </w:p>
    <w:p w14:paraId="49423A18" w14:textId="0CBB8995" w:rsidR="004F689B" w:rsidRPr="004F689B" w:rsidRDefault="004F689B" w:rsidP="004F689B">
      <w:pPr>
        <w:pStyle w:val="ListParagraph"/>
        <w:numPr>
          <w:ilvl w:val="0"/>
          <w:numId w:val="2"/>
        </w:numPr>
        <w:rPr>
          <w:rFonts w:ascii="Cambria" w:hAnsi="Cambria"/>
          <w:lang w:val="es-ES"/>
        </w:rPr>
      </w:pPr>
      <w:r w:rsidRPr="004F689B">
        <w:rPr>
          <w:rFonts w:ascii="Cambria" w:hAnsi="Cambria"/>
          <w:lang w:val="es-ES"/>
        </w:rPr>
        <w:t>Dar esperanza a la familia y los que asisten</w:t>
      </w:r>
    </w:p>
    <w:p w14:paraId="6F89B45B" w14:textId="7A65A901" w:rsidR="004F689B" w:rsidRPr="0028357F" w:rsidRDefault="004F689B" w:rsidP="0028357F">
      <w:pPr>
        <w:pStyle w:val="ListParagraph"/>
        <w:numPr>
          <w:ilvl w:val="0"/>
          <w:numId w:val="2"/>
        </w:numPr>
        <w:rPr>
          <w:rFonts w:ascii="Cambria" w:hAnsi="Cambria"/>
          <w:lang w:val="es-ES"/>
        </w:rPr>
      </w:pPr>
      <w:r w:rsidRPr="004F689B">
        <w:rPr>
          <w:rFonts w:ascii="Cambria" w:hAnsi="Cambria"/>
          <w:lang w:val="es-ES"/>
        </w:rPr>
        <w:t>Advertir suavemente si hace falta, pero siempre enfatizando el amor de Dios que provee esperanza</w:t>
      </w:r>
    </w:p>
    <w:p w14:paraId="4A216AD4" w14:textId="77777777" w:rsidR="00EE7824" w:rsidRDefault="00EE7824" w:rsidP="005859B1">
      <w:pPr>
        <w:rPr>
          <w:rFonts w:ascii="Cambria" w:hAnsi="Cambria"/>
          <w:lang w:val="es-ES"/>
        </w:rPr>
      </w:pPr>
    </w:p>
    <w:p w14:paraId="11776AA9" w14:textId="0909051F" w:rsidR="00EE7824" w:rsidRDefault="00EE7824" w:rsidP="005859B1">
      <w:pPr>
        <w:rPr>
          <w:rFonts w:ascii="Cambria" w:hAnsi="Cambria"/>
          <w:lang w:val="es-ES"/>
        </w:rPr>
      </w:pPr>
      <w:r>
        <w:rPr>
          <w:rFonts w:ascii="Cambria" w:hAnsi="Cambria"/>
          <w:lang w:val="es-ES"/>
        </w:rPr>
        <w:t>¿Testimonios o comentarios de familiares o amigos?</w:t>
      </w:r>
      <w:r w:rsidR="00E13A34">
        <w:rPr>
          <w:rFonts w:ascii="Cambria" w:hAnsi="Cambria"/>
          <w:lang w:val="es-ES"/>
        </w:rPr>
        <w:t xml:space="preserve">  ¿Cómo manejar esto?  </w:t>
      </w:r>
    </w:p>
    <w:p w14:paraId="71608D36" w14:textId="3ADB3C5A" w:rsidR="00E13A34" w:rsidRDefault="00E13A34" w:rsidP="005859B1">
      <w:pPr>
        <w:rPr>
          <w:rFonts w:ascii="Cambria" w:hAnsi="Cambria"/>
          <w:lang w:val="es-ES"/>
        </w:rPr>
      </w:pPr>
      <w:r>
        <w:rPr>
          <w:rFonts w:ascii="Cambria" w:hAnsi="Cambria"/>
          <w:lang w:val="es-ES"/>
        </w:rPr>
        <w:t>Oración final</w:t>
      </w:r>
    </w:p>
    <w:p w14:paraId="29118E0A" w14:textId="77777777" w:rsidR="0028357F" w:rsidRDefault="0028357F" w:rsidP="005859B1">
      <w:pPr>
        <w:rPr>
          <w:rFonts w:ascii="Cambria" w:hAnsi="Cambria"/>
          <w:lang w:val="es-ES"/>
        </w:rPr>
      </w:pPr>
    </w:p>
    <w:p w14:paraId="2182E715" w14:textId="483881F2" w:rsidR="0028357F" w:rsidRPr="0028357F" w:rsidRDefault="0028357F" w:rsidP="005859B1">
      <w:pPr>
        <w:rPr>
          <w:rFonts w:ascii="Cambria" w:hAnsi="Cambria"/>
          <w:u w:val="single"/>
          <w:lang w:val="es-ES"/>
        </w:rPr>
      </w:pPr>
      <w:r w:rsidRPr="0028357F">
        <w:rPr>
          <w:rFonts w:ascii="Cambria" w:hAnsi="Cambria"/>
          <w:u w:val="single"/>
          <w:lang w:val="es-ES"/>
        </w:rPr>
        <w:t>Después del servicio</w:t>
      </w:r>
    </w:p>
    <w:p w14:paraId="73B60DE4" w14:textId="3ADDEE2A" w:rsidR="00E13A34" w:rsidRPr="0028357F" w:rsidRDefault="00E13A34" w:rsidP="0028357F">
      <w:pPr>
        <w:pStyle w:val="ListParagraph"/>
        <w:numPr>
          <w:ilvl w:val="0"/>
          <w:numId w:val="3"/>
        </w:numPr>
        <w:rPr>
          <w:rFonts w:ascii="Cambria" w:hAnsi="Cambria"/>
          <w:lang w:val="es-ES"/>
        </w:rPr>
      </w:pPr>
      <w:r w:rsidRPr="0028357F">
        <w:rPr>
          <w:rFonts w:ascii="Cambria" w:hAnsi="Cambria"/>
          <w:lang w:val="es-ES"/>
        </w:rPr>
        <w:t>La familia y/o la audiencia pasan por el ataúd.  ¿Quién los organiza para pasar?  ¿Dónde está el ministro o los que dirigen el servicio, mientras pasan?</w:t>
      </w:r>
    </w:p>
    <w:p w14:paraId="7DA73E47" w14:textId="4AED5F46" w:rsidR="00E13A34" w:rsidRPr="0028357F" w:rsidRDefault="00E13A34" w:rsidP="0028357F">
      <w:pPr>
        <w:pStyle w:val="ListParagraph"/>
        <w:numPr>
          <w:ilvl w:val="0"/>
          <w:numId w:val="3"/>
        </w:numPr>
        <w:rPr>
          <w:rFonts w:ascii="Cambria" w:hAnsi="Cambria"/>
          <w:lang w:val="es-ES"/>
        </w:rPr>
      </w:pPr>
      <w:r w:rsidRPr="0028357F">
        <w:rPr>
          <w:rFonts w:ascii="Cambria" w:hAnsi="Cambria"/>
          <w:lang w:val="es-ES"/>
        </w:rPr>
        <w:t>¿Hay un servicio después en el cementerio, o no?  ¿Quién lo dirige?  ¿Cómo van a llegar al cementerio?</w:t>
      </w:r>
    </w:p>
    <w:p w14:paraId="0F6CE42A" w14:textId="6F06A582" w:rsidR="00E13A34" w:rsidRPr="0028357F" w:rsidRDefault="00E13A34" w:rsidP="0028357F">
      <w:pPr>
        <w:pStyle w:val="ListParagraph"/>
        <w:numPr>
          <w:ilvl w:val="0"/>
          <w:numId w:val="3"/>
        </w:numPr>
        <w:rPr>
          <w:rFonts w:ascii="Cambria" w:hAnsi="Cambria"/>
          <w:lang w:val="es-ES"/>
        </w:rPr>
      </w:pPr>
      <w:r w:rsidRPr="0028357F">
        <w:rPr>
          <w:rFonts w:ascii="Cambria" w:hAnsi="Cambria"/>
          <w:lang w:val="es-ES"/>
        </w:rPr>
        <w:t xml:space="preserve">¿Hay un almuerzo o cena después?  ¿Quién lo organiza?  </w:t>
      </w:r>
    </w:p>
    <w:p w14:paraId="5F79E0AB" w14:textId="21421189" w:rsidR="00E13A34" w:rsidRPr="0028357F" w:rsidRDefault="00E13A34" w:rsidP="0028357F">
      <w:pPr>
        <w:pStyle w:val="ListParagraph"/>
        <w:numPr>
          <w:ilvl w:val="0"/>
          <w:numId w:val="3"/>
        </w:numPr>
        <w:rPr>
          <w:rFonts w:ascii="Cambria" w:hAnsi="Cambria"/>
          <w:lang w:val="es-ES"/>
        </w:rPr>
      </w:pPr>
      <w:r w:rsidRPr="0028357F">
        <w:rPr>
          <w:rFonts w:ascii="Cambria" w:hAnsi="Cambria"/>
          <w:lang w:val="es-ES"/>
        </w:rPr>
        <w:t xml:space="preserve">Visitas en los días y meses después del servicio.  ¿Recordatorios anuales—llamadas, email, </w:t>
      </w:r>
      <w:proofErr w:type="spellStart"/>
      <w:r w:rsidRPr="0028357F">
        <w:rPr>
          <w:rFonts w:ascii="Cambria" w:hAnsi="Cambria"/>
          <w:lang w:val="es-ES"/>
        </w:rPr>
        <w:t>etc</w:t>
      </w:r>
      <w:proofErr w:type="spellEnd"/>
      <w:r w:rsidRPr="0028357F">
        <w:rPr>
          <w:rFonts w:ascii="Cambria" w:hAnsi="Cambria"/>
          <w:lang w:val="es-ES"/>
        </w:rPr>
        <w:t>?</w:t>
      </w:r>
    </w:p>
    <w:p w14:paraId="2F7830D8" w14:textId="77777777" w:rsidR="00E13A34" w:rsidRDefault="00E13A34" w:rsidP="005859B1">
      <w:pPr>
        <w:rPr>
          <w:rFonts w:ascii="Cambria" w:hAnsi="Cambria"/>
          <w:lang w:val="es-ES"/>
        </w:rPr>
      </w:pPr>
    </w:p>
    <w:p w14:paraId="28B5E8B5" w14:textId="00B54EAC" w:rsidR="000A309E" w:rsidRDefault="00474863" w:rsidP="005A690E">
      <w:pPr>
        <w:rPr>
          <w:rFonts w:ascii="Cambria" w:hAnsi="Cambria"/>
          <w:lang w:val="es-ES"/>
        </w:rPr>
      </w:pPr>
      <w:r>
        <w:rPr>
          <w:rFonts w:ascii="Cambria" w:hAnsi="Cambria"/>
          <w:lang w:val="es-ES"/>
        </w:rPr>
        <w:t>¿Preguntas o comentarios?</w:t>
      </w:r>
    </w:p>
    <w:sectPr w:rsidR="000A309E" w:rsidSect="00933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0201A"/>
    <w:multiLevelType w:val="hybridMultilevel"/>
    <w:tmpl w:val="892E2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A3A80"/>
    <w:multiLevelType w:val="hybridMultilevel"/>
    <w:tmpl w:val="F8DEF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F16D7"/>
    <w:multiLevelType w:val="hybridMultilevel"/>
    <w:tmpl w:val="BA3C2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E7EAF"/>
    <w:multiLevelType w:val="hybridMultilevel"/>
    <w:tmpl w:val="C820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077767"/>
    <w:multiLevelType w:val="hybridMultilevel"/>
    <w:tmpl w:val="ED0C7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675DDF"/>
    <w:multiLevelType w:val="hybridMultilevel"/>
    <w:tmpl w:val="E5C6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854BBC"/>
    <w:multiLevelType w:val="hybridMultilevel"/>
    <w:tmpl w:val="41F2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B1"/>
    <w:rsid w:val="000A309E"/>
    <w:rsid w:val="000F1450"/>
    <w:rsid w:val="001B7009"/>
    <w:rsid w:val="001D758E"/>
    <w:rsid w:val="00224857"/>
    <w:rsid w:val="0028357F"/>
    <w:rsid w:val="00387F47"/>
    <w:rsid w:val="003D75E2"/>
    <w:rsid w:val="00406102"/>
    <w:rsid w:val="00474863"/>
    <w:rsid w:val="004A376D"/>
    <w:rsid w:val="004F689B"/>
    <w:rsid w:val="005758E2"/>
    <w:rsid w:val="005859B1"/>
    <w:rsid w:val="005A690E"/>
    <w:rsid w:val="00745C80"/>
    <w:rsid w:val="00747B57"/>
    <w:rsid w:val="008F6937"/>
    <w:rsid w:val="009339ED"/>
    <w:rsid w:val="00967228"/>
    <w:rsid w:val="00C769E5"/>
    <w:rsid w:val="00D119C2"/>
    <w:rsid w:val="00E13A34"/>
    <w:rsid w:val="00EE7824"/>
    <w:rsid w:val="00EE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C96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qFormat/>
    <w:rsid w:val="000A309E"/>
    <w:pPr>
      <w:keepNext/>
      <w:outlineLvl w:val="1"/>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309E"/>
    <w:rPr>
      <w:rFonts w:ascii="Times New Roman" w:eastAsia="Times New Roman" w:hAnsi="Times New Roman" w:cs="Times New Roman"/>
      <w:b/>
      <w:sz w:val="28"/>
      <w:szCs w:val="20"/>
    </w:rPr>
  </w:style>
  <w:style w:type="paragraph" w:styleId="ListParagraph">
    <w:name w:val="List Paragraph"/>
    <w:basedOn w:val="Normal"/>
    <w:uiPriority w:val="34"/>
    <w:qFormat/>
    <w:rsid w:val="000A3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1336</Words>
  <Characters>7616</Characters>
  <Application>Microsoft Macintosh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Bienvenida</vt:lpstr>
      <vt:lpstr>    VOTO</vt:lpstr>
    </vt:vector>
  </TitlesOfParts>
  <LinksUpToDate>false</LinksUpToDate>
  <CharactersWithSpaces>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Austin</dc:creator>
  <cp:keywords/>
  <dc:description/>
  <cp:lastModifiedBy>Stephen Austin</cp:lastModifiedBy>
  <cp:revision>11</cp:revision>
  <dcterms:created xsi:type="dcterms:W3CDTF">2017-10-13T15:34:00Z</dcterms:created>
  <dcterms:modified xsi:type="dcterms:W3CDTF">2017-10-16T17:48:00Z</dcterms:modified>
</cp:coreProperties>
</file>