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FE9D6" w14:textId="6419AA42" w:rsidR="00CB2963" w:rsidRDefault="00EB1F0B" w:rsidP="00E96140">
      <w:pPr>
        <w:jc w:val="center"/>
        <w:rPr>
          <w:b/>
        </w:rPr>
      </w:pPr>
      <w:r>
        <w:rPr>
          <w:b/>
        </w:rPr>
        <w:t>¿</w:t>
      </w:r>
      <w:r w:rsidR="00CB2963" w:rsidRPr="00564506">
        <w:rPr>
          <w:b/>
        </w:rPr>
        <w:t>PECADO?</w:t>
      </w:r>
      <w:bookmarkStart w:id="0" w:name="_GoBack"/>
      <w:bookmarkEnd w:id="0"/>
    </w:p>
    <w:p w14:paraId="43FA62E0" w14:textId="77777777" w:rsidR="00EB1F0B" w:rsidRPr="00564506" w:rsidRDefault="00EB1F0B" w:rsidP="00CB2963">
      <w:pPr>
        <w:rPr>
          <w:b/>
        </w:rPr>
      </w:pPr>
    </w:p>
    <w:p w14:paraId="77B004B0" w14:textId="2F6E9BAF" w:rsidR="00CB2963" w:rsidRPr="008518A0" w:rsidRDefault="00CB2963" w:rsidP="00CB2963">
      <w:pPr>
        <w:rPr>
          <w:b/>
        </w:rPr>
      </w:pPr>
      <w:r w:rsidRPr="008518A0">
        <w:rPr>
          <w:b/>
        </w:rPr>
        <w:t>Colocar una “V” si cree</w:t>
      </w:r>
      <w:r w:rsidR="00665D20">
        <w:rPr>
          <w:b/>
        </w:rPr>
        <w:t>s</w:t>
      </w:r>
      <w:r w:rsidRPr="008518A0">
        <w:rPr>
          <w:b/>
        </w:rPr>
        <w:t xml:space="preserve"> </w:t>
      </w:r>
      <w:r w:rsidR="00665D20">
        <w:rPr>
          <w:b/>
        </w:rPr>
        <w:t>que la afirmación es verdadera,</w:t>
      </w:r>
      <w:r w:rsidRPr="008518A0">
        <w:rPr>
          <w:b/>
        </w:rPr>
        <w:t xml:space="preserve"> una “F” si cree</w:t>
      </w:r>
      <w:r w:rsidR="00665D20">
        <w:rPr>
          <w:b/>
        </w:rPr>
        <w:t>s</w:t>
      </w:r>
      <w:r w:rsidRPr="008518A0">
        <w:rPr>
          <w:b/>
        </w:rPr>
        <w:t xml:space="preserve"> que es falsa</w:t>
      </w:r>
      <w:r w:rsidR="00665D20">
        <w:rPr>
          <w:b/>
        </w:rPr>
        <w:t xml:space="preserve"> y una “N” si no sabes.</w:t>
      </w:r>
    </w:p>
    <w:p w14:paraId="36B0C18F" w14:textId="77777777" w:rsidR="00CB2963" w:rsidRDefault="00963361" w:rsidP="00CB2963">
      <w:r>
        <w:t>1</w:t>
      </w:r>
      <w:r w:rsidR="00CB2963">
        <w:t xml:space="preserve">-Es pecado tener escuela dominical. </w:t>
      </w:r>
      <w:r w:rsidR="004E5B1C">
        <w:t xml:space="preserve"> </w:t>
      </w:r>
    </w:p>
    <w:p w14:paraId="35FE5AE6" w14:textId="77777777" w:rsidR="00CB2963" w:rsidRDefault="00963361" w:rsidP="00CB2963">
      <w:r>
        <w:t>2</w:t>
      </w:r>
      <w:r w:rsidR="00CB2963">
        <w:t xml:space="preserve">-Es pecado usar de las ofrendas para ayudar al no cristiano en necesidad. </w:t>
      </w:r>
    </w:p>
    <w:p w14:paraId="79F1FC1F" w14:textId="77777777" w:rsidR="00CB2963" w:rsidRDefault="00963361" w:rsidP="00CB2963">
      <w:r>
        <w:t>3</w:t>
      </w:r>
      <w:r w:rsidR="00CB2963">
        <w:t xml:space="preserve">-Es pecado usar de las ofrendas para rentar o comprar o construir un edificio de reunión. </w:t>
      </w:r>
    </w:p>
    <w:p w14:paraId="536237E8" w14:textId="77777777" w:rsidR="00CB2963" w:rsidRDefault="00963361" w:rsidP="00CB2963">
      <w:r>
        <w:t>4</w:t>
      </w:r>
      <w:r w:rsidR="00CB2963">
        <w:t xml:space="preserve">-Es pecado centralizar fondos de ofrendas de varias congregaciones para hacer una buena obra. </w:t>
      </w:r>
    </w:p>
    <w:p w14:paraId="7A07A8DA" w14:textId="77777777" w:rsidR="00CB2963" w:rsidRDefault="00963361" w:rsidP="00CB2963">
      <w:r>
        <w:t>5</w:t>
      </w:r>
      <w:r w:rsidR="00CB2963">
        <w:t xml:space="preserve">-Es pecado que un predicador reciba su salario teniendo intermediarios y no directamente de la iglesia que lo sostiene. </w:t>
      </w:r>
    </w:p>
    <w:p w14:paraId="12E5B0C7" w14:textId="77777777" w:rsidR="00CB2963" w:rsidRDefault="00963361" w:rsidP="00CB2963">
      <w:r>
        <w:t>6</w:t>
      </w:r>
      <w:r w:rsidR="00CB2963">
        <w:t xml:space="preserve">-Es pecado hacer convenciones internacionales, nacionales o estatales o locales de iglesias o de predicadores o de jóvenes o de damas. </w:t>
      </w:r>
    </w:p>
    <w:p w14:paraId="10BB8642" w14:textId="77777777" w:rsidR="00CB2963" w:rsidRDefault="00963361" w:rsidP="00CB2963">
      <w:r>
        <w:t>7</w:t>
      </w:r>
      <w:r w:rsidR="00CB2963">
        <w:t xml:space="preserve">-Es pecado tener una cocina en el local de la iglesia. </w:t>
      </w:r>
    </w:p>
    <w:p w14:paraId="051A3BCA" w14:textId="77777777" w:rsidR="00CB2963" w:rsidRDefault="00963361" w:rsidP="00CB2963">
      <w:r>
        <w:t>8</w:t>
      </w:r>
      <w:r w:rsidR="00CB2963">
        <w:t>-Es pecado que una dama dirija una oración estando varones hermanos presentes.</w:t>
      </w:r>
      <w:r w:rsidR="004E5B1C">
        <w:t xml:space="preserve"> </w:t>
      </w:r>
    </w:p>
    <w:p w14:paraId="5A74757F" w14:textId="77777777" w:rsidR="00CB2963" w:rsidRDefault="00963361" w:rsidP="00CB2963">
      <w:r>
        <w:t>9</w:t>
      </w:r>
      <w:r w:rsidR="00CB2963">
        <w:t>-Es pecado que una dama cuente ante la asamblea lo que Cristo hizo por ella.</w:t>
      </w:r>
      <w:r w:rsidR="004E5B1C">
        <w:t xml:space="preserve"> </w:t>
      </w:r>
    </w:p>
    <w:p w14:paraId="40CC5D0F" w14:textId="77777777" w:rsidR="00CB2963" w:rsidRDefault="00963361" w:rsidP="00CB2963">
      <w:r>
        <w:t>10</w:t>
      </w:r>
      <w:r w:rsidR="00CB2963">
        <w:t>-Es pecado que una dama de la enseñanza ante la asamblea.</w:t>
      </w:r>
      <w:r w:rsidR="004E5B1C">
        <w:t xml:space="preserve"> </w:t>
      </w:r>
    </w:p>
    <w:p w14:paraId="7B1ACCB5" w14:textId="77777777" w:rsidR="00CB2963" w:rsidRDefault="00963361" w:rsidP="00CB2963">
      <w:r>
        <w:t>11</w:t>
      </w:r>
      <w:r w:rsidR="00CB2963">
        <w:t>-Es pecado que una dama dirija los himnos en la asamblea.</w:t>
      </w:r>
      <w:r w:rsidR="004E5B1C">
        <w:t xml:space="preserve"> </w:t>
      </w:r>
    </w:p>
    <w:p w14:paraId="4E2C27CD" w14:textId="77777777" w:rsidR="00CB2963" w:rsidRDefault="00963361" w:rsidP="00CB2963">
      <w:r>
        <w:t>12</w:t>
      </w:r>
      <w:r w:rsidR="00CB2963">
        <w:t>-Es pecado que una coral cante en la asamblea.</w:t>
      </w:r>
      <w:r w:rsidR="0009666B">
        <w:t xml:space="preserve"> </w:t>
      </w:r>
    </w:p>
    <w:p w14:paraId="0EFFBA9E" w14:textId="77777777" w:rsidR="00CB2963" w:rsidRDefault="00963361" w:rsidP="00CB2963">
      <w:r>
        <w:t>13</w:t>
      </w:r>
      <w:r w:rsidR="00CB2963">
        <w:t xml:space="preserve">-Es pecado tener una escuela de predicadores. </w:t>
      </w:r>
    </w:p>
    <w:p w14:paraId="03A6FC65" w14:textId="77777777" w:rsidR="00CB2963" w:rsidRDefault="00963361" w:rsidP="00CB2963">
      <w:r>
        <w:t>14</w:t>
      </w:r>
      <w:r w:rsidR="00CB2963">
        <w:t xml:space="preserve">-Es pecado alabar en presencia de acompañamiento instrumental musical. </w:t>
      </w:r>
    </w:p>
    <w:p w14:paraId="382D5CA0" w14:textId="77777777" w:rsidR="00963361" w:rsidRDefault="00963361" w:rsidP="00CB2963">
      <w:r>
        <w:t>15-Es pecado enseñar usando instrumentos audiovisuales.</w:t>
      </w:r>
    </w:p>
    <w:p w14:paraId="3F4726DD" w14:textId="77777777" w:rsidR="00CB2963" w:rsidRDefault="00963361" w:rsidP="00CB2963">
      <w:r>
        <w:t>16</w:t>
      </w:r>
      <w:r w:rsidR="00CB2963">
        <w:t>-Es pecado participar de la cena del Señor cualqu</w:t>
      </w:r>
      <w:r w:rsidR="00490563">
        <w:t xml:space="preserve">ier día que no sea el domingo. </w:t>
      </w:r>
      <w:r w:rsidR="004E5B1C">
        <w:t xml:space="preserve"> </w:t>
      </w:r>
    </w:p>
    <w:p w14:paraId="27AAC3BA" w14:textId="77777777" w:rsidR="00CB2963" w:rsidRDefault="00963361" w:rsidP="00CB2963">
      <w:r>
        <w:t>17</w:t>
      </w:r>
      <w:r w:rsidR="00CB2963">
        <w:t xml:space="preserve">-Es pecado participar de la cena del Señor con vino (fermentado) </w:t>
      </w:r>
      <w:r w:rsidR="004E5B1C">
        <w:t xml:space="preserve"> </w:t>
      </w:r>
    </w:p>
    <w:p w14:paraId="5D238F6F" w14:textId="77777777" w:rsidR="00CB2963" w:rsidRDefault="00963361" w:rsidP="00CB2963">
      <w:r>
        <w:t>18</w:t>
      </w:r>
      <w:r w:rsidR="00CB2963">
        <w:t xml:space="preserve">-Es pecado participar de la cena del Señor con jugo de Uva. </w:t>
      </w:r>
    </w:p>
    <w:p w14:paraId="38427F80" w14:textId="77777777" w:rsidR="00CB2963" w:rsidRDefault="00963361" w:rsidP="00CB2963">
      <w:r>
        <w:t>19</w:t>
      </w:r>
      <w:r w:rsidR="00CB2963">
        <w:t xml:space="preserve">-Es pecado cantar mientras se esté en el acto de la cena del Señor. </w:t>
      </w:r>
    </w:p>
    <w:p w14:paraId="6A2213BC" w14:textId="77777777" w:rsidR="00CB2963" w:rsidRDefault="00963361" w:rsidP="00CB2963">
      <w:r>
        <w:t>20</w:t>
      </w:r>
      <w:r w:rsidR="00CB2963">
        <w:t xml:space="preserve">-Es pecado usar copitas y no una copa en la cena. </w:t>
      </w:r>
    </w:p>
    <w:p w14:paraId="385C0304" w14:textId="77777777" w:rsidR="00CB2963" w:rsidRDefault="00963361" w:rsidP="00CB2963">
      <w:r>
        <w:t>21</w:t>
      </w:r>
      <w:r w:rsidR="00CB2963">
        <w:t xml:space="preserve">-Es pecado no usar un solo pan en la cena. </w:t>
      </w:r>
    </w:p>
    <w:p w14:paraId="3CEC83A0" w14:textId="77777777" w:rsidR="00CB2963" w:rsidRDefault="00963361" w:rsidP="00CB2963">
      <w:r>
        <w:t>22</w:t>
      </w:r>
      <w:r w:rsidR="00CB2963">
        <w:t xml:space="preserve">-Es pecado servir el pan picadito y no que cada miembro lo parta para servirse. </w:t>
      </w:r>
    </w:p>
    <w:p w14:paraId="58825C6D" w14:textId="77777777" w:rsidR="00CB2963" w:rsidRDefault="00963361" w:rsidP="00CB2963">
      <w:r>
        <w:t>23</w:t>
      </w:r>
      <w:r w:rsidR="00CB2963">
        <w:t>-Es pecado congregarse solo con su fa</w:t>
      </w:r>
      <w:r>
        <w:t>milia en casa y no en el lugar del edificio de la iglesia</w:t>
      </w:r>
      <w:r w:rsidR="00CB2963">
        <w:t xml:space="preserve">. </w:t>
      </w:r>
    </w:p>
    <w:p w14:paraId="1C20B07E" w14:textId="77777777" w:rsidR="00CB2963" w:rsidRDefault="00963361" w:rsidP="00CB2963">
      <w:r>
        <w:t>24</w:t>
      </w:r>
      <w:r w:rsidR="00CB2963">
        <w:t xml:space="preserve">-Es pecado orar o cantar tomados de las manos. </w:t>
      </w:r>
    </w:p>
    <w:p w14:paraId="2D1FA505" w14:textId="77777777" w:rsidR="00CB2963" w:rsidRDefault="00963361" w:rsidP="00CB2963">
      <w:r>
        <w:lastRenderedPageBreak/>
        <w:t>25</w:t>
      </w:r>
      <w:r w:rsidR="00CB2963">
        <w:t xml:space="preserve">-Es pecado ser miembro de una iglesia de Cristo calificada liberal. </w:t>
      </w:r>
    </w:p>
    <w:p w14:paraId="320A8317" w14:textId="77777777" w:rsidR="00CB2963" w:rsidRDefault="00963361" w:rsidP="00CB2963">
      <w:r>
        <w:t>26</w:t>
      </w:r>
      <w:r w:rsidR="00CB2963">
        <w:t xml:space="preserve">-Es pecado hablar en lenguas o creer en los dones sobrenaturales del Espíritu Santo. </w:t>
      </w:r>
    </w:p>
    <w:p w14:paraId="5853CDC4" w14:textId="77777777" w:rsidR="00CB2963" w:rsidRDefault="00963361" w:rsidP="00CB2963">
      <w:r>
        <w:t>27</w:t>
      </w:r>
      <w:r w:rsidR="00CB2963">
        <w:t>-Es pecado asistir a conciertos o escuchar alabanzas acompañadas por música instrumental.</w:t>
      </w:r>
      <w:r w:rsidR="004E5B1C">
        <w:t xml:space="preserve"> </w:t>
      </w:r>
    </w:p>
    <w:p w14:paraId="2209ABD3" w14:textId="77777777" w:rsidR="00CB2963" w:rsidRDefault="00963361" w:rsidP="00CB2963">
      <w:r>
        <w:t>28</w:t>
      </w:r>
      <w:r w:rsidR="00CB2963">
        <w:t>-Es pecado dar sermones usando fondo musical instrumental.</w:t>
      </w:r>
      <w:r w:rsidR="004E5B1C">
        <w:t xml:space="preserve"> </w:t>
      </w:r>
    </w:p>
    <w:p w14:paraId="68118C66" w14:textId="77777777" w:rsidR="00CB2963" w:rsidRDefault="00963361" w:rsidP="00CB2963">
      <w:r>
        <w:t>29</w:t>
      </w:r>
      <w:r w:rsidR="00CB2963">
        <w:t>-Es pecado creer en extraterrestres.</w:t>
      </w:r>
      <w:r w:rsidR="004E5B1C">
        <w:t xml:space="preserve"> </w:t>
      </w:r>
    </w:p>
    <w:p w14:paraId="04442197" w14:textId="77777777" w:rsidR="004E5B1C" w:rsidRDefault="00963361" w:rsidP="00CB2963">
      <w:r>
        <w:t>30</w:t>
      </w:r>
      <w:r w:rsidR="00CB2963">
        <w:t>-Es pecado creer en el bautismo de niños.</w:t>
      </w:r>
      <w:r>
        <w:t xml:space="preserve"> </w:t>
      </w:r>
      <w:r w:rsidR="00484944">
        <w:t xml:space="preserve"> </w:t>
      </w:r>
    </w:p>
    <w:p w14:paraId="44C94CFC" w14:textId="77777777" w:rsidR="00CB2963" w:rsidRDefault="00963361" w:rsidP="00CB2963">
      <w:r>
        <w:t>31</w:t>
      </w:r>
      <w:r w:rsidR="00CB2963">
        <w:t>-Es pecado creer que Jesús no es Dios.</w:t>
      </w:r>
      <w:r>
        <w:t xml:space="preserve"> </w:t>
      </w:r>
      <w:r w:rsidR="004E5B1C">
        <w:t xml:space="preserve"> </w:t>
      </w:r>
      <w:r w:rsidR="00484944">
        <w:t xml:space="preserve"> </w:t>
      </w:r>
    </w:p>
    <w:p w14:paraId="799B430C" w14:textId="77777777" w:rsidR="00CB2963" w:rsidRDefault="00963361" w:rsidP="00CB2963">
      <w:r>
        <w:t>32</w:t>
      </w:r>
      <w:r w:rsidR="00CB2963">
        <w:t>-Es pecado que los ministros usen ropas especiales cuando van a dar un sermón.</w:t>
      </w:r>
      <w:r w:rsidR="004E5B1C">
        <w:t xml:space="preserve"> </w:t>
      </w:r>
    </w:p>
    <w:p w14:paraId="54682BF4" w14:textId="77777777" w:rsidR="00CB2963" w:rsidRDefault="00963361" w:rsidP="00CB2963">
      <w:r>
        <w:t>33</w:t>
      </w:r>
      <w:r w:rsidR="00CB2963">
        <w:t xml:space="preserve">-Es pecado ir a fiestas de </w:t>
      </w:r>
      <w:r w:rsidR="00637F84">
        <w:t>inconverso</w:t>
      </w:r>
      <w:r>
        <w:t>s</w:t>
      </w:r>
      <w:r w:rsidR="00637F84">
        <w:t xml:space="preserve">.  </w:t>
      </w:r>
    </w:p>
    <w:p w14:paraId="3B6B0E93" w14:textId="77777777" w:rsidR="00CB2963" w:rsidRDefault="00963361" w:rsidP="00CB2963">
      <w:r>
        <w:t>34</w:t>
      </w:r>
      <w:r w:rsidR="00CB2963">
        <w:t>-Es pecado colocar un arbolito y adornos navideños en Navidad.</w:t>
      </w:r>
      <w:r w:rsidR="004E5B1C">
        <w:t xml:space="preserve"> </w:t>
      </w:r>
    </w:p>
    <w:p w14:paraId="151AFC90" w14:textId="77777777" w:rsidR="004E5B1C" w:rsidRDefault="00963361" w:rsidP="00CB2963">
      <w:r>
        <w:t>35</w:t>
      </w:r>
      <w:r w:rsidR="00CB2963">
        <w:t>-Es pecado participar en la política</w:t>
      </w:r>
      <w:r w:rsidR="004E5B1C">
        <w:t xml:space="preserve">. </w:t>
      </w:r>
    </w:p>
    <w:p w14:paraId="4757EE03" w14:textId="77777777" w:rsidR="00CB2963" w:rsidRDefault="00963361" w:rsidP="00CB2963">
      <w:r>
        <w:t>36</w:t>
      </w:r>
      <w:r w:rsidR="00CB2963">
        <w:t>-Es pecado asistir a clases de yoga.</w:t>
      </w:r>
      <w:r w:rsidR="004E5B1C">
        <w:t xml:space="preserve"> </w:t>
      </w:r>
    </w:p>
    <w:p w14:paraId="1352D0CB" w14:textId="77777777" w:rsidR="00CB2963" w:rsidRDefault="00963361" w:rsidP="00CB2963">
      <w:r>
        <w:t>37</w:t>
      </w:r>
      <w:r w:rsidR="00CB2963">
        <w:t>-Es pecado no congregarse.</w:t>
      </w:r>
      <w:r w:rsidR="00AE5D1C">
        <w:t xml:space="preserve"> </w:t>
      </w:r>
    </w:p>
    <w:p w14:paraId="6B20BE35" w14:textId="77777777" w:rsidR="004E5B1C" w:rsidRDefault="00963361" w:rsidP="00CB2963">
      <w:r>
        <w:t>38</w:t>
      </w:r>
      <w:r w:rsidR="00CB2963">
        <w:t>-Es pecado ir a misa.</w:t>
      </w:r>
      <w:r w:rsidR="004E5B1C">
        <w:t xml:space="preserve"> </w:t>
      </w:r>
    </w:p>
    <w:p w14:paraId="622DD583" w14:textId="77777777" w:rsidR="00CB2963" w:rsidRDefault="00963361" w:rsidP="00CB2963">
      <w:r>
        <w:t>39</w:t>
      </w:r>
      <w:r w:rsidR="00CB2963">
        <w:t>-Es pecado aplaudir en el servicio dominical</w:t>
      </w:r>
      <w:r w:rsidR="00490563">
        <w:t xml:space="preserve">. </w:t>
      </w:r>
    </w:p>
    <w:p w14:paraId="1364EFEA" w14:textId="77777777" w:rsidR="00490563" w:rsidRDefault="00EB1F0B" w:rsidP="00CB2963">
      <w:r>
        <w:t>40</w:t>
      </w:r>
      <w:r w:rsidR="00490563">
        <w:t>-Es pecado alabar levantando las manos.</w:t>
      </w:r>
    </w:p>
    <w:p w14:paraId="22549803" w14:textId="77777777" w:rsidR="00490563" w:rsidRDefault="00EB1F0B" w:rsidP="00CB2963">
      <w:r>
        <w:t>41</w:t>
      </w:r>
      <w:r w:rsidR="00490563">
        <w:t>-Es pecado alabar danzando.</w:t>
      </w:r>
    </w:p>
    <w:p w14:paraId="225860D1" w14:textId="77777777" w:rsidR="00490563" w:rsidRDefault="00EB1F0B" w:rsidP="00CB2963">
      <w:r>
        <w:t>42</w:t>
      </w:r>
      <w:r w:rsidR="00490563">
        <w:t>-Es pecado no compartir el evangelio.</w:t>
      </w:r>
    </w:p>
    <w:p w14:paraId="3386EE78" w14:textId="77777777" w:rsidR="00490563" w:rsidRDefault="00EB1F0B" w:rsidP="00CB2963">
      <w:r>
        <w:t>43</w:t>
      </w:r>
      <w:r w:rsidR="00490563">
        <w:t>-Es pecado no orar</w:t>
      </w:r>
    </w:p>
    <w:p w14:paraId="5A774271" w14:textId="611D8958" w:rsidR="00963361" w:rsidRDefault="00EB1F0B" w:rsidP="00CB2963">
      <w:r>
        <w:t>44</w:t>
      </w:r>
      <w:r w:rsidR="00963361">
        <w:t>-Es pecad</w:t>
      </w:r>
      <w:r w:rsidR="005D083E">
        <w:t>o beber una cerveza en su</w:t>
      </w:r>
      <w:r w:rsidR="00963361">
        <w:t xml:space="preserve"> casa.</w:t>
      </w:r>
    </w:p>
    <w:p w14:paraId="2C3CC284" w14:textId="77777777" w:rsidR="00963361" w:rsidRDefault="00EB1F0B" w:rsidP="00CB2963">
      <w:r>
        <w:t>45</w:t>
      </w:r>
      <w:r w:rsidR="00963361">
        <w:t>-Es pecado beber una cerveza en un bar.</w:t>
      </w:r>
    </w:p>
    <w:p w14:paraId="31FF1726" w14:textId="77777777" w:rsidR="00EB1F0B" w:rsidRDefault="00EB1F0B" w:rsidP="00CB2963">
      <w:r>
        <w:t>46-Es pecado congregarse con los bautistas</w:t>
      </w:r>
    </w:p>
    <w:p w14:paraId="2227D470" w14:textId="77777777" w:rsidR="00EB1F0B" w:rsidRDefault="00EB1F0B" w:rsidP="00CB2963">
      <w:r>
        <w:t>47-Es pecado congregarse con los mormones</w:t>
      </w:r>
    </w:p>
    <w:p w14:paraId="6D0D9909" w14:textId="77777777" w:rsidR="00EB1F0B" w:rsidRDefault="00EB1F0B" w:rsidP="00CB2963">
      <w:r>
        <w:t>48-Es pecado congregarse con los Testigos de Jehová.</w:t>
      </w:r>
    </w:p>
    <w:p w14:paraId="3DB4F1FE" w14:textId="77777777" w:rsidR="00EB1F0B" w:rsidRDefault="00EB1F0B" w:rsidP="00CB2963">
      <w:r>
        <w:t>49-Es pecado encender incienso en las reuniones dominicales</w:t>
      </w:r>
    </w:p>
    <w:p w14:paraId="61B483B3" w14:textId="77777777" w:rsidR="00EB1F0B" w:rsidRDefault="00EB1F0B" w:rsidP="00CB2963">
      <w:r>
        <w:t xml:space="preserve">50-Es pecado </w:t>
      </w:r>
      <w:r w:rsidR="007C46B7">
        <w:t>que una dama bautice.</w:t>
      </w:r>
    </w:p>
    <w:p w14:paraId="496EB94A" w14:textId="77777777" w:rsidR="00F74410" w:rsidRDefault="00F74410" w:rsidP="00CB2963"/>
    <w:p w14:paraId="37C71F94" w14:textId="5BBDC688" w:rsidR="00F74410" w:rsidRDefault="00921635" w:rsidP="00CB2963">
      <w:r>
        <w:t>Número</w:t>
      </w:r>
      <w:r w:rsidR="00952EBA">
        <w:t xml:space="preserve"> de </w:t>
      </w:r>
      <w:r w:rsidR="0080414D">
        <w:t>:    V___________         F___________    N____________</w:t>
      </w:r>
    </w:p>
    <w:p w14:paraId="6275EC0D" w14:textId="77777777" w:rsidR="005D083E" w:rsidRDefault="005D083E" w:rsidP="00CB2963"/>
    <w:p w14:paraId="60EDA735" w14:textId="4C90DD60" w:rsidR="005D083E" w:rsidRPr="00F05E9B" w:rsidRDefault="005D083E" w:rsidP="00CB2963">
      <w:pPr>
        <w:rPr>
          <w:lang w:val="es-ES"/>
        </w:rPr>
      </w:pPr>
      <w:r>
        <w:rPr>
          <w:lang w:val="es-ES"/>
        </w:rPr>
        <w:lastRenderedPageBreak/>
        <w:t xml:space="preserve">¿Cómo determina o diferencia si una acción o uso de objeto es un asunto de opinión o de pecado? </w:t>
      </w:r>
      <w:r w:rsidR="00795401">
        <w:rPr>
          <w:lang w:val="es-ES"/>
        </w:rPr>
        <w:t xml:space="preserve">¿Cuál es su criterio? </w:t>
      </w:r>
      <w:r>
        <w:rPr>
          <w:lang w:val="es-ES"/>
        </w:rPr>
        <w:t>Explique, sea e</w:t>
      </w:r>
      <w:r w:rsidR="00520D80">
        <w:rPr>
          <w:lang w:val="es-ES"/>
        </w:rPr>
        <w:t xml:space="preserve">specífico, </w:t>
      </w:r>
      <w:r w:rsidR="00AF572E">
        <w:rPr>
          <w:lang w:val="es-ES"/>
        </w:rPr>
        <w:t xml:space="preserve">lo más </w:t>
      </w:r>
      <w:r w:rsidR="00520D80">
        <w:rPr>
          <w:lang w:val="es-ES"/>
        </w:rPr>
        <w:t>objetivo</w:t>
      </w:r>
      <w:r w:rsidR="007D4481">
        <w:rPr>
          <w:lang w:val="es-ES"/>
        </w:rPr>
        <w:t xml:space="preserve"> posible</w:t>
      </w:r>
      <w:r>
        <w:rPr>
          <w:lang w:val="es-ES"/>
        </w:rPr>
        <w:t>.</w:t>
      </w:r>
    </w:p>
    <w:sectPr w:rsidR="005D083E" w:rsidRPr="00F05E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B44EE"/>
    <w:multiLevelType w:val="hybridMultilevel"/>
    <w:tmpl w:val="4E52FB62"/>
    <w:lvl w:ilvl="0" w:tplc="3F2A9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63"/>
    <w:rsid w:val="00003FC4"/>
    <w:rsid w:val="0009666B"/>
    <w:rsid w:val="00125009"/>
    <w:rsid w:val="00287EDF"/>
    <w:rsid w:val="0032366C"/>
    <w:rsid w:val="003B13F0"/>
    <w:rsid w:val="00484944"/>
    <w:rsid w:val="00490563"/>
    <w:rsid w:val="004E5B1C"/>
    <w:rsid w:val="00520D80"/>
    <w:rsid w:val="005D083E"/>
    <w:rsid w:val="00637F84"/>
    <w:rsid w:val="00665D20"/>
    <w:rsid w:val="00786384"/>
    <w:rsid w:val="00795401"/>
    <w:rsid w:val="007C46B7"/>
    <w:rsid w:val="007D4481"/>
    <w:rsid w:val="0080414D"/>
    <w:rsid w:val="00821AF5"/>
    <w:rsid w:val="008E2F4E"/>
    <w:rsid w:val="00921635"/>
    <w:rsid w:val="00952EBA"/>
    <w:rsid w:val="00963361"/>
    <w:rsid w:val="00987F56"/>
    <w:rsid w:val="00991E20"/>
    <w:rsid w:val="009B6522"/>
    <w:rsid w:val="00AE5D1C"/>
    <w:rsid w:val="00AF572E"/>
    <w:rsid w:val="00B82425"/>
    <w:rsid w:val="00C30161"/>
    <w:rsid w:val="00C90456"/>
    <w:rsid w:val="00CB2963"/>
    <w:rsid w:val="00D15261"/>
    <w:rsid w:val="00D32CE2"/>
    <w:rsid w:val="00D62AB9"/>
    <w:rsid w:val="00E96140"/>
    <w:rsid w:val="00EB1F0B"/>
    <w:rsid w:val="00F05E9B"/>
    <w:rsid w:val="00F72737"/>
    <w:rsid w:val="00F7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CE2FC"/>
  <w15:chartTrackingRefBased/>
  <w15:docId w15:val="{9A985096-61DC-4C63-B0EC-F40D7E96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B2963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519</Words>
  <Characters>2858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Jeans Piña</dc:creator>
  <cp:keywords/>
  <dc:description/>
  <cp:lastModifiedBy>user user</cp:lastModifiedBy>
  <cp:revision>4</cp:revision>
  <dcterms:created xsi:type="dcterms:W3CDTF">2017-08-31T03:53:00Z</dcterms:created>
  <dcterms:modified xsi:type="dcterms:W3CDTF">2017-08-31T12:40:00Z</dcterms:modified>
</cp:coreProperties>
</file>