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E5131" w14:textId="77777777" w:rsidR="002B0354" w:rsidRPr="002B0354" w:rsidRDefault="002B0354" w:rsidP="002B0354">
      <w:pPr>
        <w:rPr>
          <w:b/>
        </w:rPr>
      </w:pPr>
      <w:r w:rsidRPr="002B0354">
        <w:rPr>
          <w:b/>
        </w:rPr>
        <w:t>SUGERENCIA PARA MEJORAR LA IMAGINACIÓN</w:t>
      </w:r>
    </w:p>
    <w:p w14:paraId="79EDAC0C" w14:textId="77777777" w:rsidR="002B0354" w:rsidRDefault="002B0354" w:rsidP="002B0354"/>
    <w:p w14:paraId="2DEE541A" w14:textId="77777777" w:rsidR="002B0354" w:rsidRDefault="002B0354" w:rsidP="002B0354">
      <w:r w:rsidRPr="002B0354">
        <w:rPr>
          <w:b/>
        </w:rPr>
        <w:t xml:space="preserve">1. </w:t>
      </w:r>
      <w:r w:rsidRPr="002B0354">
        <w:rPr>
          <w:b/>
        </w:rPr>
        <w:t>Píntese</w:t>
      </w:r>
      <w:r w:rsidRPr="002B0354">
        <w:rPr>
          <w:b/>
        </w:rPr>
        <w:t xml:space="preserve"> los objetos desproporcionados</w:t>
      </w:r>
      <w:r>
        <w:t>. En otras palabras, excesivamente grandes. En las asociaciones de muestra que acabo de darle he usado a menudo los adjetivos «gigante», «enorme», «colosal». Lo hice para inducirle a figurarse aquellos objetos desproporcionados.</w:t>
      </w:r>
    </w:p>
    <w:p w14:paraId="2B1D3A25" w14:textId="77777777" w:rsidR="002B0354" w:rsidRDefault="002B0354" w:rsidP="002B0354"/>
    <w:p w14:paraId="1B4C68F9" w14:textId="77777777" w:rsidR="002B0354" w:rsidRDefault="002B0354" w:rsidP="002B0354">
      <w:r w:rsidRPr="002B0354">
        <w:rPr>
          <w:b/>
        </w:rPr>
        <w:t xml:space="preserve">2. Siempre que le sea posible, vea las cosas en </w:t>
      </w:r>
      <w:r w:rsidRPr="002B0354">
        <w:rPr>
          <w:b/>
        </w:rPr>
        <w:t>acción</w:t>
      </w:r>
      <w:r w:rsidRPr="002B0354">
        <w:rPr>
          <w:b/>
        </w:rPr>
        <w:t>.</w:t>
      </w:r>
      <w:r>
        <w:t xml:space="preserve"> Por desgracia, las escenas que </w:t>
      </w:r>
      <w:r>
        <w:t>más</w:t>
      </w:r>
      <w:r>
        <w:t xml:space="preserve"> recordamos son las violentas y embarazosas, mucho </w:t>
      </w:r>
      <w:r>
        <w:t>más</w:t>
      </w:r>
      <w:r>
        <w:t xml:space="preserve"> que las cosas agradables. Si se ha encontrado usted en un verdadero aprieto, o ha sufrido un accidente, aunque haga de ello muchos años, no necesita una memoria entrenada para recordarlo </w:t>
      </w:r>
      <w:r>
        <w:t>nítidamente</w:t>
      </w:r>
      <w:r>
        <w:t xml:space="preserve">. Usted </w:t>
      </w:r>
      <w:r>
        <w:t>todavía</w:t>
      </w:r>
      <w:r>
        <w:t xml:space="preserve"> se revuelve un poco cuando se acuerda de aquel enojoso incidente que </w:t>
      </w:r>
      <w:r>
        <w:t>ocurrió</w:t>
      </w:r>
      <w:r>
        <w:t xml:space="preserve">́ hace varios años, y </w:t>
      </w:r>
      <w:r>
        <w:t>quizá</w:t>
      </w:r>
      <w:r>
        <w:t xml:space="preserve">́ </w:t>
      </w:r>
      <w:r>
        <w:t>todavía</w:t>
      </w:r>
      <w:r>
        <w:t xml:space="preserve"> pueda describir con exactitud los detalles del accidente que </w:t>
      </w:r>
      <w:r>
        <w:t>sufrió</w:t>
      </w:r>
      <w:r>
        <w:t xml:space="preserve">́ otro </w:t>
      </w:r>
      <w:r>
        <w:t>día</w:t>
      </w:r>
      <w:r>
        <w:t xml:space="preserve">. Por lo tanto, siempre que le sea posible, </w:t>
      </w:r>
      <w:r>
        <w:t>imagínese</w:t>
      </w:r>
      <w:r>
        <w:t xml:space="preserve"> los cuadros en </w:t>
      </w:r>
      <w:r>
        <w:t>acción</w:t>
      </w:r>
      <w:r>
        <w:t xml:space="preserve">, y en </w:t>
      </w:r>
      <w:r>
        <w:t>acción</w:t>
      </w:r>
      <w:r>
        <w:t xml:space="preserve"> violenta.</w:t>
      </w:r>
    </w:p>
    <w:p w14:paraId="5D63CF87" w14:textId="77777777" w:rsidR="002B0354" w:rsidRDefault="002B0354" w:rsidP="002B0354"/>
    <w:p w14:paraId="591D5B4A" w14:textId="77777777" w:rsidR="002B0354" w:rsidRDefault="002B0354" w:rsidP="002B0354">
      <w:r w:rsidRPr="002B0354">
        <w:rPr>
          <w:b/>
        </w:rPr>
        <w:t>3. Exagere la cantidad de objetos</w:t>
      </w:r>
      <w:r>
        <w:t xml:space="preserve">. En mi </w:t>
      </w:r>
      <w:r>
        <w:t>asociación</w:t>
      </w:r>
      <w:r>
        <w:t xml:space="preserve"> entre </w:t>
      </w:r>
      <w:proofErr w:type="spellStart"/>
      <w:r>
        <w:t>teléfono</w:t>
      </w:r>
      <w:proofErr w:type="spellEnd"/>
      <w:r>
        <w:t xml:space="preserve"> y cigarrillo le he dicho que </w:t>
      </w:r>
      <w:r>
        <w:t>podía</w:t>
      </w:r>
      <w:r>
        <w:t xml:space="preserve"> ver millones de cigarrillos saltando del aparato y </w:t>
      </w:r>
      <w:r>
        <w:t>golpeándole</w:t>
      </w:r>
      <w:r>
        <w:t xml:space="preserve"> la cara. Si </w:t>
      </w:r>
      <w:r>
        <w:t>además</w:t>
      </w:r>
      <w:r>
        <w:t xml:space="preserve"> ve usted los cigarrillos encendidos y los siente </w:t>
      </w:r>
      <w:r>
        <w:t>quemándole</w:t>
      </w:r>
      <w:r>
        <w:t xml:space="preserve"> la cara, </w:t>
      </w:r>
      <w:r>
        <w:t>tendrá</w:t>
      </w:r>
      <w:r>
        <w:t xml:space="preserve">́ a la vez </w:t>
      </w:r>
      <w:r>
        <w:t>acción</w:t>
      </w:r>
      <w:r>
        <w:t xml:space="preserve"> y </w:t>
      </w:r>
      <w:r>
        <w:t>exageración</w:t>
      </w:r>
      <w:r>
        <w:t xml:space="preserve"> en su cuadro.</w:t>
      </w:r>
    </w:p>
    <w:p w14:paraId="5643F947" w14:textId="77777777" w:rsidR="002B0354" w:rsidRDefault="002B0354" w:rsidP="002B0354"/>
    <w:p w14:paraId="08BEF901" w14:textId="77777777" w:rsidR="002B0354" w:rsidRDefault="002B0354" w:rsidP="002B0354">
      <w:r w:rsidRPr="002B0354">
        <w:rPr>
          <w:b/>
        </w:rPr>
        <w:t>4. Substituya una cosa por otra</w:t>
      </w:r>
      <w:r>
        <w:t xml:space="preserve">. </w:t>
      </w:r>
      <w:r>
        <w:t>Este</w:t>
      </w:r>
      <w:r>
        <w:t xml:space="preserve"> es el recurso que yo, por mi parte, utilizo </w:t>
      </w:r>
      <w:r>
        <w:t>más</w:t>
      </w:r>
      <w:r>
        <w:t xml:space="preserve"> a menudo. Consiste en representarse una cosa en </w:t>
      </w:r>
      <w:r>
        <w:t>función</w:t>
      </w:r>
      <w:r>
        <w:t xml:space="preserve"> de otra. Por ejemplo, fumarse un clavo en vez de un cigarrillo.</w:t>
      </w:r>
    </w:p>
    <w:p w14:paraId="21635788" w14:textId="77777777" w:rsidR="002B0354" w:rsidRDefault="002B0354" w:rsidP="002B0354"/>
    <w:p w14:paraId="7B21D0C6" w14:textId="77777777" w:rsidR="002B0354" w:rsidRDefault="002B0354" w:rsidP="002B0354">
      <w:r>
        <w:t xml:space="preserve">1. </w:t>
      </w:r>
      <w:r>
        <w:t>Desproporción</w:t>
      </w:r>
      <w:r>
        <w:t xml:space="preserve">. 2. </w:t>
      </w:r>
      <w:r>
        <w:t>Acción</w:t>
      </w:r>
      <w:r>
        <w:t xml:space="preserve">. 3. </w:t>
      </w:r>
      <w:r>
        <w:t>Exageración</w:t>
      </w:r>
      <w:r>
        <w:t xml:space="preserve">. 4. </w:t>
      </w:r>
      <w:r>
        <w:t>Sustitución</w:t>
      </w:r>
      <w:r>
        <w:t>.</w:t>
      </w:r>
    </w:p>
    <w:p w14:paraId="5B5329FF" w14:textId="77777777" w:rsidR="002B0354" w:rsidRDefault="002B0354" w:rsidP="002B0354"/>
    <w:p w14:paraId="207F1566" w14:textId="77777777" w:rsidR="002F1DF9" w:rsidRDefault="002B0354" w:rsidP="002B0354">
      <w:r>
        <w:t xml:space="preserve">Trate de introducir uno o </w:t>
      </w:r>
      <w:r>
        <w:t>más</w:t>
      </w:r>
      <w:r>
        <w:t xml:space="preserve"> de estos cuatro elementos en sus representaciones y, con un poco de </w:t>
      </w:r>
      <w:r>
        <w:t>práctica</w:t>
      </w:r>
      <w:bookmarkStart w:id="0" w:name="_GoBack"/>
      <w:bookmarkEnd w:id="0"/>
      <w:r>
        <w:t xml:space="preserve">, verá que al instante acude a su mente una imagen </w:t>
      </w:r>
      <w:r>
        <w:t>estrambótica</w:t>
      </w:r>
      <w:r>
        <w:t xml:space="preserve"> relacionando cualquier pareja de objetos.</w:t>
      </w:r>
    </w:p>
    <w:sectPr w:rsidR="002F1DF9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54"/>
    <w:rsid w:val="0007189A"/>
    <w:rsid w:val="002B0354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225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1481</Characters>
  <Application>Microsoft Macintosh Word</Application>
  <DocSecurity>0</DocSecurity>
  <Lines>12</Lines>
  <Paragraphs>3</Paragraphs>
  <ScaleCrop>false</ScaleCrop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2017-08-19T17:26:00Z</dcterms:created>
  <dcterms:modified xsi:type="dcterms:W3CDTF">2017-08-19T17:30:00Z</dcterms:modified>
</cp:coreProperties>
</file>