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43F0" w14:textId="77777777" w:rsidR="002F1DF9" w:rsidRPr="003E4385" w:rsidRDefault="004B7BA5" w:rsidP="002E263D">
      <w:pPr>
        <w:jc w:val="center"/>
        <w:rPr>
          <w:b/>
          <w:lang w:val="es-ES"/>
        </w:rPr>
      </w:pPr>
      <w:r w:rsidRPr="003E4385">
        <w:rPr>
          <w:b/>
          <w:lang w:val="es-ES"/>
        </w:rPr>
        <w:t>EXAMEN 1 DE HEBREOS</w:t>
      </w:r>
    </w:p>
    <w:p w14:paraId="57EEEF6A" w14:textId="77777777" w:rsidR="003E4385" w:rsidRDefault="003E4385">
      <w:pPr>
        <w:rPr>
          <w:lang w:val="es-ES"/>
        </w:rPr>
      </w:pPr>
    </w:p>
    <w:p w14:paraId="0463A54E" w14:textId="4899E599" w:rsidR="003E4385" w:rsidRPr="003E4385" w:rsidRDefault="003E4385">
      <w:pPr>
        <w:rPr>
          <w:b/>
          <w:lang w:val="es-ES"/>
        </w:rPr>
      </w:pPr>
      <w:r w:rsidRPr="003E4385">
        <w:rPr>
          <w:b/>
          <w:lang w:val="es-ES"/>
        </w:rPr>
        <w:t>Seleccione la respuesta correcta</w:t>
      </w:r>
      <w:r w:rsidR="00044BE1">
        <w:rPr>
          <w:b/>
          <w:lang w:val="es-ES"/>
        </w:rPr>
        <w:t xml:space="preserve">  (1/2 punto cada una)</w:t>
      </w:r>
    </w:p>
    <w:p w14:paraId="782F093A" w14:textId="77777777" w:rsidR="004B7BA5" w:rsidRDefault="004B7BA5">
      <w:pPr>
        <w:rPr>
          <w:lang w:val="es-ES"/>
        </w:rPr>
      </w:pPr>
    </w:p>
    <w:p w14:paraId="3F81FB5E" w14:textId="77777777" w:rsidR="004B7BA5" w:rsidRDefault="004B7BA5" w:rsidP="004B7BA5">
      <w:pPr>
        <w:rPr>
          <w:lang w:val="es-ES"/>
        </w:rPr>
      </w:pPr>
      <w:r w:rsidRPr="004B7BA5">
        <w:rPr>
          <w:lang w:val="es-ES"/>
        </w:rPr>
        <w:t>1-</w:t>
      </w:r>
      <w:r>
        <w:rPr>
          <w:lang w:val="es-ES"/>
        </w:rPr>
        <w:t xml:space="preserve"> El autor de la epístola a los hebreos fue:</w:t>
      </w:r>
    </w:p>
    <w:p w14:paraId="78952461" w14:textId="77777777" w:rsidR="004B7BA5" w:rsidRDefault="004B7BA5" w:rsidP="004B7BA5">
      <w:pPr>
        <w:rPr>
          <w:lang w:val="es-ES"/>
        </w:rPr>
      </w:pPr>
    </w:p>
    <w:p w14:paraId="0CA19846" w14:textId="77777777" w:rsidR="004B7BA5" w:rsidRDefault="004B7BA5" w:rsidP="004B7BA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Bernabé</w:t>
      </w:r>
    </w:p>
    <w:p w14:paraId="2E5B72CC" w14:textId="77777777" w:rsidR="004B7BA5" w:rsidRDefault="004B7BA5" w:rsidP="004B7BA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Apolos</w:t>
      </w:r>
    </w:p>
    <w:p w14:paraId="054FCCE3" w14:textId="77777777" w:rsidR="004B7BA5" w:rsidRDefault="004B7BA5" w:rsidP="004B7BA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Clemente</w:t>
      </w:r>
    </w:p>
    <w:p w14:paraId="6173CC99" w14:textId="77777777" w:rsidR="004B7BA5" w:rsidRDefault="004B7BA5" w:rsidP="004B7BA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Lucas</w:t>
      </w:r>
    </w:p>
    <w:p w14:paraId="327CE2E6" w14:textId="77777777" w:rsidR="004B7BA5" w:rsidRDefault="004B7BA5" w:rsidP="004B7BA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No se sabe</w:t>
      </w:r>
    </w:p>
    <w:p w14:paraId="7C1958CF" w14:textId="77777777" w:rsidR="004B7BA5" w:rsidRDefault="004B7BA5" w:rsidP="004B7BA5">
      <w:pPr>
        <w:rPr>
          <w:lang w:val="es-ES"/>
        </w:rPr>
      </w:pPr>
    </w:p>
    <w:p w14:paraId="7370F36F" w14:textId="77777777" w:rsidR="004B7BA5" w:rsidRDefault="004B7BA5" w:rsidP="004B7BA5">
      <w:pPr>
        <w:rPr>
          <w:lang w:val="es-ES"/>
        </w:rPr>
      </w:pPr>
      <w:r>
        <w:rPr>
          <w:lang w:val="es-ES"/>
        </w:rPr>
        <w:t>2- Los destinatarios de la epístola fueron</w:t>
      </w:r>
    </w:p>
    <w:p w14:paraId="4F37DB70" w14:textId="77777777" w:rsidR="004B7BA5" w:rsidRDefault="004B7BA5" w:rsidP="004B7BA5">
      <w:pPr>
        <w:rPr>
          <w:lang w:val="es-ES"/>
        </w:rPr>
      </w:pPr>
    </w:p>
    <w:p w14:paraId="2CEA4A1B" w14:textId="77777777" w:rsidR="004B7BA5" w:rsidRDefault="004B7BA5" w:rsidP="004B7BA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Judíos incrédulos</w:t>
      </w:r>
    </w:p>
    <w:p w14:paraId="3329AF4C" w14:textId="77777777" w:rsidR="004B7BA5" w:rsidRDefault="004B7BA5" w:rsidP="004B7BA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Piadosos</w:t>
      </w:r>
    </w:p>
    <w:p w14:paraId="6136C701" w14:textId="77777777" w:rsidR="004B7BA5" w:rsidRDefault="004B7BA5" w:rsidP="004B7BA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Creyentes judíos</w:t>
      </w:r>
    </w:p>
    <w:p w14:paraId="0D7D6DBF" w14:textId="77777777" w:rsidR="004B7BA5" w:rsidRDefault="004B7BA5" w:rsidP="004B7BA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Gentiles</w:t>
      </w:r>
    </w:p>
    <w:p w14:paraId="1FE7FFF2" w14:textId="14037223" w:rsidR="004B7BA5" w:rsidRDefault="004701A9" w:rsidP="004B7BA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Todas las anteriores</w:t>
      </w:r>
    </w:p>
    <w:p w14:paraId="2252AC4D" w14:textId="77777777" w:rsidR="004B7BA5" w:rsidRDefault="004B7BA5" w:rsidP="004B7BA5">
      <w:pPr>
        <w:rPr>
          <w:lang w:val="es-ES"/>
        </w:rPr>
      </w:pPr>
    </w:p>
    <w:p w14:paraId="58A8C117" w14:textId="77777777" w:rsidR="004B7BA5" w:rsidRDefault="004B7BA5" w:rsidP="004B7BA5">
      <w:pPr>
        <w:rPr>
          <w:lang w:val="es-ES"/>
        </w:rPr>
      </w:pPr>
      <w:r>
        <w:rPr>
          <w:lang w:val="es-ES"/>
        </w:rPr>
        <w:t>3- La epístola fue escrita entre los años</w:t>
      </w:r>
    </w:p>
    <w:p w14:paraId="5D047542" w14:textId="77777777" w:rsidR="004B7BA5" w:rsidRDefault="004B7BA5" w:rsidP="004B7BA5">
      <w:pPr>
        <w:rPr>
          <w:lang w:val="es-ES"/>
        </w:rPr>
      </w:pPr>
    </w:p>
    <w:p w14:paraId="0F134005" w14:textId="2285DC9B" w:rsidR="004B7BA5" w:rsidRDefault="00535492" w:rsidP="004B7BA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40 al 49 DC</w:t>
      </w:r>
    </w:p>
    <w:p w14:paraId="708BA787" w14:textId="5EAC8889" w:rsidR="004B7BA5" w:rsidRDefault="00535492" w:rsidP="004B7BA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50 al 59 DC</w:t>
      </w:r>
    </w:p>
    <w:p w14:paraId="38A6CA39" w14:textId="1A8EA011" w:rsidR="004B7BA5" w:rsidRDefault="00535492" w:rsidP="004B7BA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60 al 69 DC</w:t>
      </w:r>
    </w:p>
    <w:p w14:paraId="71A8C100" w14:textId="3CE57025" w:rsidR="004B7BA5" w:rsidRDefault="00535492" w:rsidP="004B7BA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70 al 79 DC</w:t>
      </w:r>
    </w:p>
    <w:p w14:paraId="72010419" w14:textId="703A3595" w:rsidR="004B7BA5" w:rsidRDefault="00535492" w:rsidP="004B7BA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80 al 89 DC</w:t>
      </w:r>
      <w:bookmarkStart w:id="0" w:name="_GoBack"/>
      <w:bookmarkEnd w:id="0"/>
    </w:p>
    <w:p w14:paraId="2C0730E3" w14:textId="77777777" w:rsidR="004B7BA5" w:rsidRDefault="004B7BA5" w:rsidP="004B7BA5">
      <w:pPr>
        <w:rPr>
          <w:lang w:val="es-ES"/>
        </w:rPr>
      </w:pPr>
    </w:p>
    <w:p w14:paraId="2AEB4D68" w14:textId="77777777" w:rsidR="004B7BA5" w:rsidRDefault="004B7BA5" w:rsidP="004B7BA5">
      <w:pPr>
        <w:rPr>
          <w:lang w:val="es-ES"/>
        </w:rPr>
      </w:pPr>
      <w:r>
        <w:rPr>
          <w:lang w:val="es-ES"/>
        </w:rPr>
        <w:t>4- ¿Por qué Pablo no pudo ser el autor de la epístola?</w:t>
      </w:r>
    </w:p>
    <w:p w14:paraId="20055990" w14:textId="77777777" w:rsidR="004B7BA5" w:rsidRDefault="004B7BA5" w:rsidP="004B7BA5">
      <w:pPr>
        <w:rPr>
          <w:lang w:val="es-ES"/>
        </w:rPr>
      </w:pPr>
    </w:p>
    <w:p w14:paraId="0849A76F" w14:textId="77777777" w:rsidR="004B7BA5" w:rsidRDefault="004B7BA5" w:rsidP="004B7BA5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Porque estaba muerto en ese tiempo</w:t>
      </w:r>
    </w:p>
    <w:p w14:paraId="0CA8F0B2" w14:textId="77777777" w:rsidR="004B7BA5" w:rsidRDefault="004B7BA5" w:rsidP="004B7BA5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Porque estaba dedicado a los gentiles</w:t>
      </w:r>
    </w:p>
    <w:p w14:paraId="482685F3" w14:textId="77777777" w:rsidR="004B7BA5" w:rsidRDefault="004B7BA5" w:rsidP="004B7BA5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Por el tema del sacerdocio de Cristo</w:t>
      </w:r>
    </w:p>
    <w:p w14:paraId="08ED9858" w14:textId="77777777" w:rsidR="004B7BA5" w:rsidRDefault="004B7BA5" w:rsidP="004B7BA5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Porque no conocía a los destinatarios</w:t>
      </w:r>
    </w:p>
    <w:p w14:paraId="1DFA0C03" w14:textId="77777777" w:rsidR="004B7BA5" w:rsidRDefault="004B7BA5" w:rsidP="004B7BA5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Porque desconocía la situación</w:t>
      </w:r>
    </w:p>
    <w:p w14:paraId="1CAB90BB" w14:textId="77777777" w:rsidR="004B7BA5" w:rsidRDefault="004B7BA5" w:rsidP="004B7BA5">
      <w:pPr>
        <w:rPr>
          <w:lang w:val="es-ES"/>
        </w:rPr>
      </w:pPr>
    </w:p>
    <w:p w14:paraId="7CDC0DE7" w14:textId="77777777" w:rsidR="004B7BA5" w:rsidRDefault="004B7BA5" w:rsidP="004B7BA5">
      <w:pPr>
        <w:rPr>
          <w:lang w:val="es-ES"/>
        </w:rPr>
      </w:pPr>
      <w:r>
        <w:rPr>
          <w:lang w:val="es-ES"/>
        </w:rPr>
        <w:t>5- La audiencia original a quien fue dirigida la epístola</w:t>
      </w:r>
    </w:p>
    <w:p w14:paraId="210E4B0F" w14:textId="77777777" w:rsidR="00F90B49" w:rsidRDefault="00F90B49" w:rsidP="004B7BA5">
      <w:pPr>
        <w:rPr>
          <w:lang w:val="es-ES"/>
        </w:rPr>
      </w:pPr>
    </w:p>
    <w:p w14:paraId="3C6246E8" w14:textId="77777777" w:rsidR="00F90B49" w:rsidRDefault="00F90B49" w:rsidP="00F90B49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Eran maduros en la fe</w:t>
      </w:r>
    </w:p>
    <w:p w14:paraId="2146FE8F" w14:textId="77777777" w:rsidR="00F90B49" w:rsidRDefault="00F90B49" w:rsidP="00F90B49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Conocían muy bien el evangelio</w:t>
      </w:r>
    </w:p>
    <w:p w14:paraId="3BA08A58" w14:textId="77777777" w:rsidR="00F90B49" w:rsidRDefault="00F90B49" w:rsidP="00F90B49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No habían experimentado la persecución</w:t>
      </w:r>
    </w:p>
    <w:p w14:paraId="18E81602" w14:textId="77777777" w:rsidR="00F90B49" w:rsidRDefault="00F90B49" w:rsidP="00F90B49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Eran convertidos desde hacía tiempo</w:t>
      </w:r>
    </w:p>
    <w:p w14:paraId="1AA0FB82" w14:textId="77777777" w:rsidR="00F90B49" w:rsidRDefault="00F90B49" w:rsidP="00F90B49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Estaban divididos</w:t>
      </w:r>
    </w:p>
    <w:p w14:paraId="2CDD6738" w14:textId="77777777" w:rsidR="00F90B49" w:rsidRDefault="00F90B49" w:rsidP="00F90B49">
      <w:pPr>
        <w:rPr>
          <w:lang w:val="es-ES"/>
        </w:rPr>
      </w:pPr>
    </w:p>
    <w:p w14:paraId="2F5A2309" w14:textId="77777777" w:rsidR="001C7512" w:rsidRDefault="001C7512" w:rsidP="00F90B49">
      <w:pPr>
        <w:rPr>
          <w:lang w:val="es-ES"/>
        </w:rPr>
      </w:pPr>
    </w:p>
    <w:p w14:paraId="2FFEDA4D" w14:textId="77777777" w:rsidR="001C7512" w:rsidRDefault="001C7512" w:rsidP="00F90B49">
      <w:pPr>
        <w:rPr>
          <w:lang w:val="es-ES"/>
        </w:rPr>
      </w:pPr>
    </w:p>
    <w:p w14:paraId="44CDA3A3" w14:textId="54AEEC4F" w:rsidR="00F90B49" w:rsidRDefault="00F90B49" w:rsidP="00F90B49">
      <w:pPr>
        <w:rPr>
          <w:lang w:val="es-ES"/>
        </w:rPr>
      </w:pPr>
      <w:r>
        <w:rPr>
          <w:lang w:val="es-ES"/>
        </w:rPr>
        <w:t>6</w:t>
      </w:r>
      <w:r w:rsidR="001C7512">
        <w:rPr>
          <w:lang w:val="es-ES"/>
        </w:rPr>
        <w:t>- La audiencia original a quien fue dirigida la carta</w:t>
      </w:r>
    </w:p>
    <w:p w14:paraId="01166F0D" w14:textId="77777777" w:rsidR="001C7512" w:rsidRDefault="001C7512" w:rsidP="00F90B49">
      <w:pPr>
        <w:rPr>
          <w:lang w:val="es-ES"/>
        </w:rPr>
      </w:pPr>
    </w:p>
    <w:p w14:paraId="55AC8172" w14:textId="4AA49BE8" w:rsidR="001C7512" w:rsidRDefault="001C7512" w:rsidP="001C7512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Consideraban a Jesús superior a los ángeles</w:t>
      </w:r>
    </w:p>
    <w:p w14:paraId="660E38C4" w14:textId="3704222F" w:rsidR="001C7512" w:rsidRDefault="001C7512" w:rsidP="001C7512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Estaban cercanos a la apostasía</w:t>
      </w:r>
    </w:p>
    <w:p w14:paraId="4AFF1637" w14:textId="6126DF6C" w:rsidR="001C7512" w:rsidRDefault="001C7512" w:rsidP="001C7512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Creían que Jesús era Dios</w:t>
      </w:r>
    </w:p>
    <w:p w14:paraId="1CCF8B7C" w14:textId="331FA948" w:rsidR="001C7512" w:rsidRDefault="00591170" w:rsidP="001C7512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Fueron la primera generación que creyó</w:t>
      </w:r>
    </w:p>
    <w:p w14:paraId="60ADFCA1" w14:textId="7965F42A" w:rsidR="00591170" w:rsidRDefault="00591170" w:rsidP="001C7512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Eran prontos para oír</w:t>
      </w:r>
    </w:p>
    <w:p w14:paraId="0DC1A5A7" w14:textId="77777777" w:rsidR="00591170" w:rsidRDefault="00591170" w:rsidP="00591170">
      <w:pPr>
        <w:rPr>
          <w:lang w:val="es-ES"/>
        </w:rPr>
      </w:pPr>
    </w:p>
    <w:p w14:paraId="6775188F" w14:textId="13B3C3A1" w:rsidR="00591170" w:rsidRDefault="00591170" w:rsidP="00591170">
      <w:pPr>
        <w:rPr>
          <w:lang w:val="es-ES"/>
        </w:rPr>
      </w:pPr>
      <w:r>
        <w:rPr>
          <w:lang w:val="es-ES"/>
        </w:rPr>
        <w:t>7- Hebreos 10: 28-29 es un ejemplo de estilo retorico</w:t>
      </w:r>
      <w:r w:rsidR="009744C7">
        <w:rPr>
          <w:lang w:val="es-ES"/>
        </w:rPr>
        <w:t>:</w:t>
      </w:r>
    </w:p>
    <w:p w14:paraId="76361440" w14:textId="77777777" w:rsidR="009744C7" w:rsidRDefault="009744C7" w:rsidP="00591170">
      <w:pPr>
        <w:rPr>
          <w:lang w:val="es-ES"/>
        </w:rPr>
      </w:pPr>
    </w:p>
    <w:p w14:paraId="7264AC03" w14:textId="1481C6E0" w:rsidR="009744C7" w:rsidRDefault="009744C7" w:rsidP="009744C7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Synkrisis</w:t>
      </w:r>
    </w:p>
    <w:p w14:paraId="19600A8F" w14:textId="7CF87D6C" w:rsidR="009744C7" w:rsidRDefault="009744C7" w:rsidP="009744C7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Exempla</w:t>
      </w:r>
    </w:p>
    <w:p w14:paraId="51B73852" w14:textId="20EC68D0" w:rsidR="009744C7" w:rsidRDefault="009744C7" w:rsidP="009744C7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Qal wahomer</w:t>
      </w:r>
    </w:p>
    <w:p w14:paraId="63F09E0E" w14:textId="7C3DBC94" w:rsidR="009744C7" w:rsidRDefault="009744C7" w:rsidP="009744C7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Batiti</w:t>
      </w:r>
    </w:p>
    <w:p w14:paraId="62629D69" w14:textId="113FCFA0" w:rsidR="009744C7" w:rsidRDefault="009744C7" w:rsidP="009744C7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Academic</w:t>
      </w:r>
    </w:p>
    <w:p w14:paraId="478486FD" w14:textId="77777777" w:rsidR="009744C7" w:rsidRDefault="009744C7" w:rsidP="009744C7">
      <w:pPr>
        <w:rPr>
          <w:lang w:val="es-ES"/>
        </w:rPr>
      </w:pPr>
    </w:p>
    <w:p w14:paraId="0017F18D" w14:textId="1EC2ECF4" w:rsidR="009744C7" w:rsidRDefault="009744C7" w:rsidP="009744C7">
      <w:pPr>
        <w:rPr>
          <w:lang w:val="es-ES"/>
        </w:rPr>
      </w:pPr>
      <w:r>
        <w:rPr>
          <w:lang w:val="es-ES"/>
        </w:rPr>
        <w:t>8- Hebreos 7: 11-28 es un ejemplo del estilo retorico:</w:t>
      </w:r>
    </w:p>
    <w:p w14:paraId="00E9A747" w14:textId="77777777" w:rsidR="009744C7" w:rsidRDefault="009744C7" w:rsidP="009744C7">
      <w:pPr>
        <w:rPr>
          <w:lang w:val="es-ES"/>
        </w:rPr>
      </w:pPr>
    </w:p>
    <w:p w14:paraId="1D8EF53D" w14:textId="77777777" w:rsidR="009744C7" w:rsidRDefault="009744C7" w:rsidP="009744C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Synkrisis</w:t>
      </w:r>
    </w:p>
    <w:p w14:paraId="1062DAAA" w14:textId="77777777" w:rsidR="009744C7" w:rsidRDefault="009744C7" w:rsidP="009744C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Exempla</w:t>
      </w:r>
    </w:p>
    <w:p w14:paraId="3B6B5365" w14:textId="77777777" w:rsidR="009744C7" w:rsidRDefault="009744C7" w:rsidP="009744C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Qal wahomer</w:t>
      </w:r>
    </w:p>
    <w:p w14:paraId="1F6B26E8" w14:textId="77777777" w:rsidR="009744C7" w:rsidRDefault="009744C7" w:rsidP="009744C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Batiti</w:t>
      </w:r>
    </w:p>
    <w:p w14:paraId="6CC04442" w14:textId="77777777" w:rsidR="009744C7" w:rsidRDefault="009744C7" w:rsidP="009744C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Academic</w:t>
      </w:r>
    </w:p>
    <w:p w14:paraId="37091789" w14:textId="77777777" w:rsidR="009744C7" w:rsidRDefault="009744C7" w:rsidP="009744C7">
      <w:pPr>
        <w:rPr>
          <w:lang w:val="es-ES"/>
        </w:rPr>
      </w:pPr>
    </w:p>
    <w:p w14:paraId="0163A414" w14:textId="490E67E2" w:rsidR="009744C7" w:rsidRDefault="009744C7" w:rsidP="009744C7">
      <w:pPr>
        <w:rPr>
          <w:lang w:val="es-ES"/>
        </w:rPr>
      </w:pPr>
      <w:r>
        <w:rPr>
          <w:lang w:val="es-ES"/>
        </w:rPr>
        <w:t>9- Hebreos 11 es un ejemplo del estilo retorico:</w:t>
      </w:r>
    </w:p>
    <w:p w14:paraId="669A507B" w14:textId="77777777" w:rsidR="009744C7" w:rsidRDefault="009744C7" w:rsidP="009744C7">
      <w:pPr>
        <w:rPr>
          <w:lang w:val="es-ES"/>
        </w:rPr>
      </w:pPr>
    </w:p>
    <w:p w14:paraId="438793E2" w14:textId="77777777" w:rsidR="009744C7" w:rsidRDefault="009744C7" w:rsidP="009744C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Synkrisis</w:t>
      </w:r>
    </w:p>
    <w:p w14:paraId="4341290E" w14:textId="77777777" w:rsidR="009744C7" w:rsidRDefault="009744C7" w:rsidP="009744C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Exempla</w:t>
      </w:r>
    </w:p>
    <w:p w14:paraId="35D0E3C4" w14:textId="77777777" w:rsidR="009744C7" w:rsidRDefault="009744C7" w:rsidP="009744C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Qal wahomer</w:t>
      </w:r>
    </w:p>
    <w:p w14:paraId="29BE9C56" w14:textId="77777777" w:rsidR="009744C7" w:rsidRDefault="009744C7" w:rsidP="009744C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Batiti</w:t>
      </w:r>
    </w:p>
    <w:p w14:paraId="108069AF" w14:textId="77777777" w:rsidR="009744C7" w:rsidRDefault="009744C7" w:rsidP="009744C7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Academic</w:t>
      </w:r>
    </w:p>
    <w:p w14:paraId="48B42F4E" w14:textId="77777777" w:rsidR="009744C7" w:rsidRDefault="009744C7" w:rsidP="009744C7">
      <w:pPr>
        <w:rPr>
          <w:lang w:val="es-ES"/>
        </w:rPr>
      </w:pPr>
    </w:p>
    <w:p w14:paraId="2D7932A2" w14:textId="418D2604" w:rsidR="009744C7" w:rsidRDefault="009744C7" w:rsidP="009744C7">
      <w:pPr>
        <w:rPr>
          <w:lang w:val="es-ES"/>
        </w:rPr>
      </w:pPr>
      <w:r>
        <w:rPr>
          <w:lang w:val="es-ES"/>
        </w:rPr>
        <w:t>10- El orden del sacerdocio de Melquisedec es</w:t>
      </w:r>
    </w:p>
    <w:p w14:paraId="1D9846CC" w14:textId="77777777" w:rsidR="009744C7" w:rsidRDefault="009744C7" w:rsidP="009744C7">
      <w:pPr>
        <w:rPr>
          <w:lang w:val="es-ES"/>
        </w:rPr>
      </w:pPr>
    </w:p>
    <w:p w14:paraId="4A4D5C88" w14:textId="2F42FA8C" w:rsidR="009744C7" w:rsidRDefault="009744C7" w:rsidP="009744C7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Basado en la descendencia</w:t>
      </w:r>
    </w:p>
    <w:p w14:paraId="671517E8" w14:textId="0BB0E524" w:rsidR="009744C7" w:rsidRDefault="009744C7" w:rsidP="009744C7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En la habilidad para reinar</w:t>
      </w:r>
    </w:p>
    <w:p w14:paraId="3792897A" w14:textId="7DF9037C" w:rsidR="009744C7" w:rsidRDefault="009744C7" w:rsidP="009744C7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En los méritos propios</w:t>
      </w:r>
    </w:p>
    <w:p w14:paraId="5507A727" w14:textId="3C14CA6E" w:rsidR="009744C7" w:rsidRDefault="009744C7" w:rsidP="009744C7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En ser conocido por todos</w:t>
      </w:r>
    </w:p>
    <w:p w14:paraId="21A46DCB" w14:textId="0A78CA10" w:rsidR="009744C7" w:rsidRDefault="009744C7" w:rsidP="009744C7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Ser de la tribu de Judá</w:t>
      </w:r>
    </w:p>
    <w:p w14:paraId="29DE0566" w14:textId="77777777" w:rsidR="00A355D6" w:rsidRDefault="00A355D6" w:rsidP="00A355D6">
      <w:pPr>
        <w:rPr>
          <w:lang w:val="es-ES"/>
        </w:rPr>
      </w:pPr>
    </w:p>
    <w:p w14:paraId="7C35E0F5" w14:textId="77777777" w:rsidR="003E4385" w:rsidRDefault="003E4385" w:rsidP="00A355D6">
      <w:pPr>
        <w:rPr>
          <w:lang w:val="es-ES"/>
        </w:rPr>
      </w:pPr>
    </w:p>
    <w:p w14:paraId="478B5A24" w14:textId="77777777" w:rsidR="003E4385" w:rsidRDefault="003E4385" w:rsidP="00A355D6">
      <w:pPr>
        <w:rPr>
          <w:lang w:val="es-ES"/>
        </w:rPr>
      </w:pPr>
    </w:p>
    <w:p w14:paraId="480DE3F4" w14:textId="77777777" w:rsidR="003E4385" w:rsidRDefault="003E4385" w:rsidP="00A355D6">
      <w:pPr>
        <w:rPr>
          <w:lang w:val="es-ES"/>
        </w:rPr>
      </w:pPr>
    </w:p>
    <w:p w14:paraId="1C57840E" w14:textId="7D3F8B99" w:rsidR="00F04B22" w:rsidRPr="00044BE1" w:rsidRDefault="00F04B22" w:rsidP="00A355D6">
      <w:pPr>
        <w:rPr>
          <w:b/>
          <w:lang w:val="es-ES"/>
        </w:rPr>
      </w:pPr>
      <w:r w:rsidRPr="00044BE1">
        <w:rPr>
          <w:b/>
          <w:lang w:val="es-ES"/>
        </w:rPr>
        <w:t>11- Mencione si es verdadera o falsa cada una de las siguientes afirmaciones:</w:t>
      </w:r>
    </w:p>
    <w:p w14:paraId="6471CFD8" w14:textId="77777777" w:rsidR="00F04B22" w:rsidRPr="00044BE1" w:rsidRDefault="00F04B22" w:rsidP="00A355D6">
      <w:pPr>
        <w:rPr>
          <w:b/>
          <w:lang w:val="es-ES"/>
        </w:rPr>
      </w:pPr>
    </w:p>
    <w:p w14:paraId="09DB6FA3" w14:textId="539EB111" w:rsidR="00F04B22" w:rsidRDefault="00F04B22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Dios ha hablado  muchas veces y de muchas  maneras a los padres por Jesucristo</w:t>
      </w:r>
    </w:p>
    <w:p w14:paraId="2EFEDD0D" w14:textId="77777777" w:rsidR="00F04B22" w:rsidRDefault="00F04B22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 xml:space="preserve">El autor de la epístola mencionó 18 textos del Antiguo Testamento </w:t>
      </w:r>
    </w:p>
    <w:p w14:paraId="0B4F262B" w14:textId="77777777" w:rsidR="00F04B22" w:rsidRDefault="00F04B22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Jesús no se avergüenza de llamar hermanos a los cristianos</w:t>
      </w:r>
    </w:p>
    <w:p w14:paraId="75287B8F" w14:textId="77777777" w:rsidR="00F04B22" w:rsidRDefault="00F04B22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 orden sacerdotal de los cristianos es superior al Sumo Sacerdote Levita</w:t>
      </w:r>
    </w:p>
    <w:p w14:paraId="567F93F5" w14:textId="77777777" w:rsidR="00373116" w:rsidRDefault="00F04B22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Las hermanas son tan sacerdotes del Dios Altísimo como los hermanos</w:t>
      </w:r>
    </w:p>
    <w:p w14:paraId="5C9D38F1" w14:textId="77777777" w:rsidR="00373116" w:rsidRDefault="00373116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 epístola a los Hebreos es fácil de comprender</w:t>
      </w:r>
    </w:p>
    <w:p w14:paraId="6D91A369" w14:textId="77777777" w:rsidR="00BF4373" w:rsidRDefault="00BF4373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Jesús no pudo ser sacerdote según la orden de Aarón por el silencio que guardó Moisés sobre el sacerdocio de la tribu de Judá</w:t>
      </w:r>
    </w:p>
    <w:p w14:paraId="5E6DD9C1" w14:textId="07B079CC" w:rsidR="00BF4373" w:rsidRDefault="00BF4373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Los cristianos tenemos libertad de entrar al lugar santísimo</w:t>
      </w:r>
    </w:p>
    <w:p w14:paraId="0CEA723E" w14:textId="77777777" w:rsidR="00BF4373" w:rsidRDefault="00BF4373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Los cristianos están en el reposo de Dios</w:t>
      </w:r>
    </w:p>
    <w:p w14:paraId="05DD3DF3" w14:textId="77777777" w:rsidR="00BF4373" w:rsidRDefault="00BF4373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 audiencia original creía que Moisés era superior a Jesús</w:t>
      </w:r>
    </w:p>
    <w:p w14:paraId="64B3750F" w14:textId="60F6EED9" w:rsidR="00F04B22" w:rsidRDefault="00BF4373" w:rsidP="00F04B22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 xml:space="preserve">La audiencia original creía que </w:t>
      </w:r>
      <w:r w:rsidR="003E4385">
        <w:rPr>
          <w:lang w:val="es-ES"/>
        </w:rPr>
        <w:t>Melquisedec</w:t>
      </w:r>
      <w:r>
        <w:rPr>
          <w:lang w:val="es-ES"/>
        </w:rPr>
        <w:t xml:space="preserve"> era una figura celestial </w:t>
      </w:r>
      <w:r w:rsidR="00F04B22">
        <w:rPr>
          <w:lang w:val="es-ES"/>
        </w:rPr>
        <w:t xml:space="preserve"> </w:t>
      </w:r>
    </w:p>
    <w:p w14:paraId="5309FFEA" w14:textId="77777777" w:rsidR="00044BE1" w:rsidRDefault="00044BE1" w:rsidP="00044BE1">
      <w:pPr>
        <w:rPr>
          <w:lang w:val="es-ES"/>
        </w:rPr>
      </w:pPr>
    </w:p>
    <w:p w14:paraId="15DB1A3E" w14:textId="58492406" w:rsidR="00044BE1" w:rsidRDefault="00044BE1" w:rsidP="00044BE1">
      <w:pPr>
        <w:rPr>
          <w:b/>
          <w:lang w:val="es-ES"/>
        </w:rPr>
      </w:pPr>
      <w:r w:rsidRPr="00044BE1">
        <w:rPr>
          <w:b/>
          <w:lang w:val="es-ES"/>
        </w:rPr>
        <w:t>12- Describa de que se trata los capítulos 6 y 7</w:t>
      </w:r>
      <w:r w:rsidR="000D6040">
        <w:rPr>
          <w:b/>
          <w:lang w:val="es-ES"/>
        </w:rPr>
        <w:t xml:space="preserve">  (2</w:t>
      </w:r>
      <w:r w:rsidR="00867267">
        <w:rPr>
          <w:b/>
          <w:lang w:val="es-ES"/>
        </w:rPr>
        <w:t xml:space="preserve"> puntos)</w:t>
      </w:r>
    </w:p>
    <w:p w14:paraId="2779C2B0" w14:textId="77777777" w:rsidR="00044BE1" w:rsidRDefault="00044BE1" w:rsidP="00044BE1">
      <w:pPr>
        <w:rPr>
          <w:b/>
          <w:lang w:val="es-ES"/>
        </w:rPr>
      </w:pPr>
    </w:p>
    <w:p w14:paraId="052EADC9" w14:textId="4A4C2012" w:rsidR="00044BE1" w:rsidRDefault="00044BE1" w:rsidP="00044BE1">
      <w:pPr>
        <w:rPr>
          <w:b/>
          <w:lang w:val="es-ES"/>
        </w:rPr>
      </w:pPr>
      <w:r>
        <w:rPr>
          <w:b/>
          <w:lang w:val="es-ES"/>
        </w:rPr>
        <w:t>13- Mencione tres diferencias entre el Sacerdocio de Jesucristo y el Sacerdocio de Aarón</w:t>
      </w:r>
      <w:r w:rsidR="00867267">
        <w:rPr>
          <w:b/>
          <w:lang w:val="es-ES"/>
        </w:rPr>
        <w:t xml:space="preserve"> (2.5 puntos)</w:t>
      </w:r>
    </w:p>
    <w:p w14:paraId="65B62657" w14:textId="77777777" w:rsidR="00044BE1" w:rsidRDefault="00044BE1" w:rsidP="00044BE1">
      <w:pPr>
        <w:rPr>
          <w:b/>
          <w:lang w:val="es-ES"/>
        </w:rPr>
      </w:pPr>
    </w:p>
    <w:p w14:paraId="7C34E97A" w14:textId="657729E7" w:rsidR="00044BE1" w:rsidRDefault="00044BE1" w:rsidP="00044BE1">
      <w:pPr>
        <w:rPr>
          <w:b/>
          <w:lang w:val="es-ES"/>
        </w:rPr>
      </w:pPr>
      <w:r>
        <w:rPr>
          <w:b/>
          <w:lang w:val="es-ES"/>
        </w:rPr>
        <w:t>14- Mencione tres clases de silencio y explique con un ejemplo cada uno</w:t>
      </w:r>
      <w:r w:rsidR="00867267">
        <w:rPr>
          <w:b/>
          <w:lang w:val="es-ES"/>
        </w:rPr>
        <w:t xml:space="preserve"> (2.5 puntos)</w:t>
      </w:r>
    </w:p>
    <w:p w14:paraId="634AE6E5" w14:textId="77777777" w:rsidR="00044BE1" w:rsidRDefault="00044BE1" w:rsidP="00044BE1">
      <w:pPr>
        <w:rPr>
          <w:b/>
          <w:lang w:val="es-ES"/>
        </w:rPr>
      </w:pPr>
    </w:p>
    <w:p w14:paraId="59FDD93F" w14:textId="2EA3257F" w:rsidR="00044BE1" w:rsidRPr="00044BE1" w:rsidRDefault="00044BE1" w:rsidP="00044BE1">
      <w:pPr>
        <w:rPr>
          <w:b/>
          <w:lang w:val="es-ES"/>
        </w:rPr>
      </w:pPr>
      <w:r>
        <w:rPr>
          <w:b/>
          <w:lang w:val="es-ES"/>
        </w:rPr>
        <w:t>15- ¿cuál es la estructura de la epístola que hemos estudiado en clase?</w:t>
      </w:r>
      <w:r w:rsidR="00867267">
        <w:rPr>
          <w:b/>
          <w:lang w:val="es-ES"/>
        </w:rPr>
        <w:t xml:space="preserve"> (2</w:t>
      </w:r>
      <w:r w:rsidR="000D6040">
        <w:rPr>
          <w:b/>
          <w:lang w:val="es-ES"/>
        </w:rPr>
        <w:t>.5</w:t>
      </w:r>
      <w:r w:rsidR="00867267">
        <w:rPr>
          <w:b/>
          <w:lang w:val="es-ES"/>
        </w:rPr>
        <w:t xml:space="preserve"> puntos)</w:t>
      </w:r>
    </w:p>
    <w:p w14:paraId="67786822" w14:textId="77777777" w:rsidR="009744C7" w:rsidRPr="00044BE1" w:rsidRDefault="009744C7" w:rsidP="009744C7">
      <w:pPr>
        <w:rPr>
          <w:b/>
          <w:lang w:val="es-ES"/>
        </w:rPr>
      </w:pPr>
    </w:p>
    <w:p w14:paraId="287DB25B" w14:textId="77777777" w:rsidR="009744C7" w:rsidRPr="009744C7" w:rsidRDefault="009744C7" w:rsidP="009744C7">
      <w:pPr>
        <w:pStyle w:val="Prrafodelista"/>
        <w:rPr>
          <w:lang w:val="es-ES"/>
        </w:rPr>
      </w:pPr>
    </w:p>
    <w:p w14:paraId="55CEB657" w14:textId="07A63FCF" w:rsidR="009744C7" w:rsidRDefault="00535492" w:rsidP="00591170">
      <w:pPr>
        <w:rPr>
          <w:lang w:val="es-ES"/>
        </w:rPr>
      </w:pPr>
      <w:hyperlink r:id="rId5" w:history="1">
        <w:r w:rsidRPr="00D942B1">
          <w:rPr>
            <w:rStyle w:val="Hipervnculo"/>
            <w:lang w:val="es-ES"/>
          </w:rPr>
          <w:t>salvemosunomas@gmail.com</w:t>
        </w:r>
      </w:hyperlink>
    </w:p>
    <w:p w14:paraId="3ACB2BC7" w14:textId="77777777" w:rsidR="00535492" w:rsidRDefault="00535492" w:rsidP="00591170">
      <w:pPr>
        <w:rPr>
          <w:lang w:val="es-ES"/>
        </w:rPr>
      </w:pPr>
    </w:p>
    <w:p w14:paraId="0FEAA558" w14:textId="77777777" w:rsidR="00535492" w:rsidRPr="00591170" w:rsidRDefault="00535492" w:rsidP="00591170">
      <w:pPr>
        <w:rPr>
          <w:lang w:val="es-ES"/>
        </w:rPr>
      </w:pPr>
    </w:p>
    <w:sectPr w:rsidR="00535492" w:rsidRPr="00591170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96C"/>
    <w:multiLevelType w:val="hybridMultilevel"/>
    <w:tmpl w:val="CDD294B2"/>
    <w:lvl w:ilvl="0" w:tplc="E49CF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230"/>
    <w:multiLevelType w:val="hybridMultilevel"/>
    <w:tmpl w:val="0DF02E34"/>
    <w:lvl w:ilvl="0" w:tplc="9AE001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9EA"/>
    <w:multiLevelType w:val="hybridMultilevel"/>
    <w:tmpl w:val="830CDBE2"/>
    <w:lvl w:ilvl="0" w:tplc="A61E4D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488"/>
    <w:multiLevelType w:val="hybridMultilevel"/>
    <w:tmpl w:val="AB521D5E"/>
    <w:lvl w:ilvl="0" w:tplc="E49CF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A19"/>
    <w:multiLevelType w:val="hybridMultilevel"/>
    <w:tmpl w:val="AB521D5E"/>
    <w:lvl w:ilvl="0" w:tplc="E49CF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B9E"/>
    <w:multiLevelType w:val="hybridMultilevel"/>
    <w:tmpl w:val="947E17CC"/>
    <w:lvl w:ilvl="0" w:tplc="77428C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0B9C"/>
    <w:multiLevelType w:val="hybridMultilevel"/>
    <w:tmpl w:val="4AA876FE"/>
    <w:lvl w:ilvl="0" w:tplc="D9F6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0EC0"/>
    <w:multiLevelType w:val="hybridMultilevel"/>
    <w:tmpl w:val="A250655A"/>
    <w:lvl w:ilvl="0" w:tplc="376A6D6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E1755"/>
    <w:multiLevelType w:val="hybridMultilevel"/>
    <w:tmpl w:val="2EF4983A"/>
    <w:lvl w:ilvl="0" w:tplc="40B009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7742"/>
    <w:multiLevelType w:val="hybridMultilevel"/>
    <w:tmpl w:val="5E602162"/>
    <w:lvl w:ilvl="0" w:tplc="E39C55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EFF"/>
    <w:multiLevelType w:val="hybridMultilevel"/>
    <w:tmpl w:val="05C4827A"/>
    <w:lvl w:ilvl="0" w:tplc="65D411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8697A"/>
    <w:multiLevelType w:val="hybridMultilevel"/>
    <w:tmpl w:val="44E690C6"/>
    <w:lvl w:ilvl="0" w:tplc="EB163DA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6478"/>
    <w:multiLevelType w:val="hybridMultilevel"/>
    <w:tmpl w:val="AB521D5E"/>
    <w:lvl w:ilvl="0" w:tplc="E49CF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B3B76"/>
    <w:multiLevelType w:val="hybridMultilevel"/>
    <w:tmpl w:val="62CCC830"/>
    <w:lvl w:ilvl="0" w:tplc="D10EB7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B74A08"/>
    <w:multiLevelType w:val="hybridMultilevel"/>
    <w:tmpl w:val="E1ECBA4C"/>
    <w:lvl w:ilvl="0" w:tplc="E49CF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5"/>
    <w:rsid w:val="00044BE1"/>
    <w:rsid w:val="0007189A"/>
    <w:rsid w:val="000D6040"/>
    <w:rsid w:val="001C7512"/>
    <w:rsid w:val="002E263D"/>
    <w:rsid w:val="00373116"/>
    <w:rsid w:val="003E4385"/>
    <w:rsid w:val="004701A9"/>
    <w:rsid w:val="004B7BA5"/>
    <w:rsid w:val="00535492"/>
    <w:rsid w:val="00591170"/>
    <w:rsid w:val="005E4706"/>
    <w:rsid w:val="00867267"/>
    <w:rsid w:val="009744C7"/>
    <w:rsid w:val="00A355D6"/>
    <w:rsid w:val="00B52627"/>
    <w:rsid w:val="00BF4373"/>
    <w:rsid w:val="00F04B22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686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B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vemosunoma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428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12</cp:revision>
  <dcterms:created xsi:type="dcterms:W3CDTF">2017-11-16T05:56:00Z</dcterms:created>
  <dcterms:modified xsi:type="dcterms:W3CDTF">2017-11-16T17:36:00Z</dcterms:modified>
</cp:coreProperties>
</file>