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3BE0" w14:textId="07EBE074" w:rsidR="00C629E8" w:rsidRPr="00A22192" w:rsidRDefault="00B60B8D" w:rsidP="005859B1">
      <w:pPr>
        <w:jc w:val="center"/>
        <w:rPr>
          <w:rFonts w:ascii="Cambria" w:hAnsi="Cambria"/>
          <w:b/>
          <w:bCs/>
          <w:sz w:val="22"/>
          <w:szCs w:val="22"/>
          <w:lang w:val="es-ES"/>
        </w:rPr>
      </w:pPr>
      <w:r w:rsidRPr="00A22192">
        <w:rPr>
          <w:rFonts w:ascii="Cambria" w:hAnsi="Cambria"/>
          <w:b/>
          <w:bCs/>
          <w:sz w:val="22"/>
          <w:szCs w:val="22"/>
          <w:lang w:val="es-ES"/>
        </w:rPr>
        <w:t>Bodas</w:t>
      </w:r>
    </w:p>
    <w:p w14:paraId="4274EB13" w14:textId="77777777" w:rsidR="005859B1" w:rsidRPr="00A22192" w:rsidRDefault="005859B1">
      <w:pPr>
        <w:rPr>
          <w:rFonts w:ascii="Cambria" w:hAnsi="Cambria"/>
          <w:sz w:val="22"/>
          <w:szCs w:val="22"/>
          <w:lang w:val="es-ES"/>
        </w:rPr>
      </w:pPr>
    </w:p>
    <w:p w14:paraId="169A8E76" w14:textId="5AA057A5" w:rsidR="005859B1" w:rsidRPr="00A22192" w:rsidRDefault="005859B1" w:rsidP="001D758E">
      <w:pPr>
        <w:pStyle w:val="ListParagraph"/>
        <w:numPr>
          <w:ilvl w:val="0"/>
          <w:numId w:val="4"/>
        </w:numPr>
        <w:rPr>
          <w:rFonts w:ascii="Cambria" w:hAnsi="Cambria"/>
          <w:sz w:val="22"/>
          <w:szCs w:val="22"/>
          <w:lang w:val="es-ES"/>
        </w:rPr>
      </w:pPr>
      <w:r w:rsidRPr="00A22192">
        <w:rPr>
          <w:rFonts w:ascii="Cambria" w:hAnsi="Cambria"/>
          <w:sz w:val="22"/>
          <w:szCs w:val="22"/>
          <w:lang w:val="es-ES"/>
        </w:rPr>
        <w:t>Un ministro tiene el privilegio de estar presente en lo que son tal vez los tres momentos más importantes de la vida de un ser humano—en su ba</w:t>
      </w:r>
      <w:r w:rsidR="001D758E" w:rsidRPr="00A22192">
        <w:rPr>
          <w:rFonts w:ascii="Cambria" w:hAnsi="Cambria"/>
          <w:sz w:val="22"/>
          <w:szCs w:val="22"/>
          <w:lang w:val="es-ES"/>
        </w:rPr>
        <w:t>utismo, en su boda, y en el mome</w:t>
      </w:r>
      <w:r w:rsidRPr="00A22192">
        <w:rPr>
          <w:rFonts w:ascii="Cambria" w:hAnsi="Cambria"/>
          <w:sz w:val="22"/>
          <w:szCs w:val="22"/>
          <w:lang w:val="es-ES"/>
        </w:rPr>
        <w:t xml:space="preserve">nto de su muerte.  </w:t>
      </w:r>
    </w:p>
    <w:p w14:paraId="4343E0A0" w14:textId="77777777" w:rsidR="005859B1" w:rsidRPr="00A22192" w:rsidRDefault="005859B1" w:rsidP="001D758E">
      <w:pPr>
        <w:pStyle w:val="ListParagraph"/>
        <w:numPr>
          <w:ilvl w:val="0"/>
          <w:numId w:val="4"/>
        </w:numPr>
        <w:rPr>
          <w:rFonts w:ascii="Cambria" w:hAnsi="Cambria"/>
          <w:sz w:val="22"/>
          <w:szCs w:val="22"/>
          <w:lang w:val="es-ES"/>
        </w:rPr>
      </w:pPr>
      <w:r w:rsidRPr="00A22192">
        <w:rPr>
          <w:rFonts w:ascii="Cambria" w:hAnsi="Cambria"/>
          <w:sz w:val="22"/>
          <w:szCs w:val="22"/>
          <w:lang w:val="es-ES"/>
        </w:rPr>
        <w:t>Cuando uno invierte en la vida de los demás en la vida diaria, conversando, visitando, conociendo, trabajando—lo hace más probable que la gente confíe en uno para tener un papel importante en los 3 momentos.</w:t>
      </w:r>
    </w:p>
    <w:p w14:paraId="1E0D2BE0" w14:textId="77777777" w:rsidR="005859B1" w:rsidRPr="00A22192" w:rsidRDefault="005859B1" w:rsidP="001D758E">
      <w:pPr>
        <w:pStyle w:val="ListParagraph"/>
        <w:numPr>
          <w:ilvl w:val="0"/>
          <w:numId w:val="4"/>
        </w:numPr>
        <w:rPr>
          <w:rFonts w:ascii="Cambria" w:hAnsi="Cambria"/>
          <w:sz w:val="22"/>
          <w:szCs w:val="22"/>
          <w:lang w:val="es-ES"/>
        </w:rPr>
      </w:pPr>
      <w:r w:rsidRPr="00A22192">
        <w:rPr>
          <w:rFonts w:ascii="Cambria" w:hAnsi="Cambria"/>
          <w:sz w:val="22"/>
          <w:szCs w:val="22"/>
          <w:lang w:val="es-ES"/>
        </w:rPr>
        <w:t>Y cuando uno elige participar, o acepta la invitación de participar en esos tres, hace que el resto de su ministerio con esas personas sea más eficaz, porque ha presenciado tales momentos.</w:t>
      </w:r>
    </w:p>
    <w:p w14:paraId="7A58EA5E" w14:textId="77777777" w:rsidR="005859B1" w:rsidRPr="00A22192" w:rsidRDefault="005859B1">
      <w:pPr>
        <w:rPr>
          <w:rFonts w:ascii="Cambria" w:hAnsi="Cambria"/>
          <w:sz w:val="22"/>
          <w:szCs w:val="22"/>
          <w:lang w:val="es-ES"/>
        </w:rPr>
      </w:pPr>
    </w:p>
    <w:p w14:paraId="416B619A" w14:textId="7F0E6C9F" w:rsidR="005859B1" w:rsidRPr="00A22192" w:rsidRDefault="005859B1" w:rsidP="005859B1">
      <w:pPr>
        <w:rPr>
          <w:rFonts w:ascii="Cambria" w:hAnsi="Cambria"/>
          <w:b/>
          <w:bCs/>
          <w:sz w:val="22"/>
          <w:szCs w:val="22"/>
          <w:lang w:val="es-ES"/>
        </w:rPr>
      </w:pPr>
      <w:r w:rsidRPr="00A22192">
        <w:rPr>
          <w:rFonts w:ascii="Cambria" w:hAnsi="Cambria"/>
          <w:b/>
          <w:bCs/>
          <w:sz w:val="22"/>
          <w:szCs w:val="22"/>
          <w:lang w:val="es-ES"/>
        </w:rPr>
        <w:t>Consejería prematrimonial</w:t>
      </w:r>
    </w:p>
    <w:p w14:paraId="676A0F96" w14:textId="1DD3933D" w:rsidR="00B60B8D" w:rsidRPr="00A22192" w:rsidRDefault="00B60B8D" w:rsidP="005859B1">
      <w:pPr>
        <w:rPr>
          <w:rFonts w:ascii="Cambria" w:hAnsi="Cambria"/>
          <w:sz w:val="22"/>
          <w:szCs w:val="22"/>
          <w:lang w:val="es-ES"/>
        </w:rPr>
      </w:pPr>
      <w:r w:rsidRPr="00A22192">
        <w:rPr>
          <w:rFonts w:ascii="Cambria" w:hAnsi="Cambria"/>
          <w:sz w:val="22"/>
          <w:szCs w:val="22"/>
          <w:lang w:val="es-ES"/>
        </w:rPr>
        <w:tab/>
        <w:t>Las expectativas</w:t>
      </w:r>
    </w:p>
    <w:p w14:paraId="58C446A7" w14:textId="3D4E6FF7" w:rsidR="00B60B8D" w:rsidRPr="00A22192" w:rsidRDefault="00B60B8D" w:rsidP="005859B1">
      <w:pPr>
        <w:rPr>
          <w:rFonts w:ascii="Cambria" w:hAnsi="Cambria"/>
          <w:sz w:val="22"/>
          <w:szCs w:val="22"/>
          <w:lang w:val="es-ES"/>
        </w:rPr>
      </w:pPr>
      <w:r w:rsidRPr="00A22192">
        <w:rPr>
          <w:rFonts w:ascii="Cambria" w:hAnsi="Cambria"/>
          <w:sz w:val="22"/>
          <w:szCs w:val="22"/>
          <w:lang w:val="es-ES"/>
        </w:rPr>
        <w:tab/>
        <w:t>El dinero</w:t>
      </w:r>
    </w:p>
    <w:p w14:paraId="052A3C43" w14:textId="0F91D222" w:rsidR="00B60B8D" w:rsidRPr="00A22192" w:rsidRDefault="00B60B8D" w:rsidP="005859B1">
      <w:pPr>
        <w:rPr>
          <w:rFonts w:ascii="Cambria" w:hAnsi="Cambria"/>
          <w:sz w:val="22"/>
          <w:szCs w:val="22"/>
          <w:lang w:val="es-ES"/>
        </w:rPr>
      </w:pPr>
      <w:r w:rsidRPr="00A22192">
        <w:rPr>
          <w:rFonts w:ascii="Cambria" w:hAnsi="Cambria"/>
          <w:sz w:val="22"/>
          <w:szCs w:val="22"/>
          <w:lang w:val="es-ES"/>
        </w:rPr>
        <w:tab/>
        <w:t>La comunicación</w:t>
      </w:r>
    </w:p>
    <w:p w14:paraId="68372D0E" w14:textId="35453850" w:rsidR="00B60B8D" w:rsidRPr="00A22192" w:rsidRDefault="00B60B8D" w:rsidP="005859B1">
      <w:pPr>
        <w:rPr>
          <w:rFonts w:ascii="Cambria" w:hAnsi="Cambria"/>
          <w:sz w:val="22"/>
          <w:szCs w:val="22"/>
          <w:lang w:val="es-ES"/>
        </w:rPr>
      </w:pPr>
      <w:r w:rsidRPr="00A22192">
        <w:rPr>
          <w:rFonts w:ascii="Cambria" w:hAnsi="Cambria"/>
          <w:sz w:val="22"/>
          <w:szCs w:val="22"/>
          <w:lang w:val="es-ES"/>
        </w:rPr>
        <w:tab/>
        <w:t>El sexo</w:t>
      </w:r>
    </w:p>
    <w:p w14:paraId="3B8E167A" w14:textId="0E51EE34" w:rsidR="00B60B8D" w:rsidRPr="00A22192" w:rsidRDefault="00B60B8D" w:rsidP="005859B1">
      <w:pPr>
        <w:rPr>
          <w:rFonts w:ascii="Cambria" w:hAnsi="Cambria"/>
          <w:sz w:val="22"/>
          <w:szCs w:val="22"/>
          <w:lang w:val="es-ES"/>
        </w:rPr>
      </w:pPr>
      <w:r w:rsidRPr="00A22192">
        <w:rPr>
          <w:rFonts w:ascii="Cambria" w:hAnsi="Cambria"/>
          <w:sz w:val="22"/>
          <w:szCs w:val="22"/>
          <w:lang w:val="es-ES"/>
        </w:rPr>
        <w:tab/>
        <w:t>¿Otro?</w:t>
      </w:r>
    </w:p>
    <w:p w14:paraId="4F8C205E" w14:textId="77777777" w:rsidR="005859B1" w:rsidRPr="00A22192" w:rsidRDefault="005859B1" w:rsidP="005859B1">
      <w:pPr>
        <w:rPr>
          <w:rFonts w:ascii="Cambria" w:hAnsi="Cambria"/>
          <w:sz w:val="22"/>
          <w:szCs w:val="22"/>
          <w:lang w:val="es-ES"/>
        </w:rPr>
      </w:pPr>
    </w:p>
    <w:p w14:paraId="02682EAB" w14:textId="316BE5CE" w:rsidR="001B7009" w:rsidRPr="00A22192" w:rsidRDefault="001B7009" w:rsidP="005859B1">
      <w:pPr>
        <w:rPr>
          <w:rFonts w:ascii="Cambria" w:hAnsi="Cambria"/>
          <w:sz w:val="22"/>
          <w:szCs w:val="22"/>
          <w:u w:val="single"/>
          <w:lang w:val="es-ES"/>
        </w:rPr>
      </w:pPr>
      <w:r w:rsidRPr="00A22192">
        <w:rPr>
          <w:rFonts w:ascii="Cambria" w:hAnsi="Cambria"/>
          <w:sz w:val="22"/>
          <w:szCs w:val="22"/>
          <w:u w:val="single"/>
          <w:lang w:val="es-ES"/>
        </w:rPr>
        <w:t xml:space="preserve">Preguntas para </w:t>
      </w:r>
      <w:r w:rsidR="003D75E2" w:rsidRPr="00A22192">
        <w:rPr>
          <w:rFonts w:ascii="Cambria" w:hAnsi="Cambria"/>
          <w:sz w:val="22"/>
          <w:szCs w:val="22"/>
          <w:u w:val="single"/>
          <w:lang w:val="es-ES"/>
        </w:rPr>
        <w:t>la p</w:t>
      </w:r>
      <w:r w:rsidRPr="00A22192">
        <w:rPr>
          <w:rFonts w:ascii="Cambria" w:hAnsi="Cambria"/>
          <w:sz w:val="22"/>
          <w:szCs w:val="22"/>
          <w:u w:val="single"/>
          <w:lang w:val="es-ES"/>
        </w:rPr>
        <w:t>reparación para la boda</w:t>
      </w:r>
    </w:p>
    <w:p w14:paraId="73452B81" w14:textId="302BDD54" w:rsidR="005859B1" w:rsidRPr="00A22192" w:rsidRDefault="00A22192" w:rsidP="003D75E2">
      <w:pPr>
        <w:pStyle w:val="ListParagraph"/>
        <w:numPr>
          <w:ilvl w:val="0"/>
          <w:numId w:val="5"/>
        </w:numPr>
        <w:rPr>
          <w:rFonts w:ascii="Cambria" w:hAnsi="Cambria"/>
          <w:sz w:val="22"/>
          <w:szCs w:val="22"/>
          <w:lang w:val="es-ES"/>
        </w:rPr>
      </w:pPr>
      <w:r>
        <w:rPr>
          <w:rFonts w:ascii="Cambria" w:hAnsi="Cambria"/>
          <w:sz w:val="22"/>
          <w:szCs w:val="22"/>
          <w:lang w:val="es-ES"/>
        </w:rPr>
        <w:t xml:space="preserve">¿Para quién es la boda?  </w:t>
      </w:r>
      <w:r w:rsidR="005859B1" w:rsidRPr="00A22192">
        <w:rPr>
          <w:rFonts w:ascii="Cambria" w:hAnsi="Cambria"/>
          <w:sz w:val="22"/>
          <w:szCs w:val="22"/>
          <w:lang w:val="es-ES"/>
        </w:rPr>
        <w:t>¿Es actividad eclesiástica, o es más personal?</w:t>
      </w:r>
    </w:p>
    <w:p w14:paraId="656F307A" w14:textId="77777777" w:rsidR="005859B1" w:rsidRPr="00A22192" w:rsidRDefault="005859B1" w:rsidP="003D75E2">
      <w:pPr>
        <w:pStyle w:val="ListParagraph"/>
        <w:numPr>
          <w:ilvl w:val="0"/>
          <w:numId w:val="5"/>
        </w:numPr>
        <w:rPr>
          <w:rFonts w:ascii="Cambria" w:hAnsi="Cambria"/>
          <w:sz w:val="22"/>
          <w:szCs w:val="22"/>
          <w:lang w:val="es-ES"/>
        </w:rPr>
      </w:pPr>
      <w:r w:rsidRPr="00A22192">
        <w:rPr>
          <w:rFonts w:ascii="Cambria" w:hAnsi="Cambria"/>
          <w:sz w:val="22"/>
          <w:szCs w:val="22"/>
          <w:lang w:val="es-ES"/>
        </w:rPr>
        <w:t>¿Quién está a cargo de los planes, trabajando con la novia y el novio?  ¿Hay un coordinador? ¿Cómo trabaja el predicador con esta persona?</w:t>
      </w:r>
    </w:p>
    <w:p w14:paraId="75A3B273" w14:textId="02CDB686" w:rsidR="005859B1" w:rsidRPr="00A22192" w:rsidRDefault="005859B1" w:rsidP="003D75E2">
      <w:pPr>
        <w:pStyle w:val="ListParagraph"/>
        <w:numPr>
          <w:ilvl w:val="0"/>
          <w:numId w:val="5"/>
        </w:numPr>
        <w:rPr>
          <w:rFonts w:ascii="Cambria" w:hAnsi="Cambria"/>
          <w:sz w:val="22"/>
          <w:szCs w:val="22"/>
          <w:lang w:val="es-ES"/>
        </w:rPr>
      </w:pPr>
      <w:r w:rsidRPr="00A22192">
        <w:rPr>
          <w:rFonts w:ascii="Cambria" w:hAnsi="Cambria"/>
          <w:sz w:val="22"/>
          <w:szCs w:val="22"/>
          <w:lang w:val="es-ES"/>
        </w:rPr>
        <w:t>El ensayo</w:t>
      </w:r>
      <w:r w:rsidR="00EE7877" w:rsidRPr="00A22192">
        <w:rPr>
          <w:rFonts w:ascii="Cambria" w:hAnsi="Cambria"/>
          <w:sz w:val="22"/>
          <w:szCs w:val="22"/>
          <w:lang w:val="es-ES"/>
        </w:rPr>
        <w:t xml:space="preserve"> ¿y tal vez cena del ensayo?</w:t>
      </w:r>
    </w:p>
    <w:p w14:paraId="2401E8D4" w14:textId="77777777" w:rsidR="005859B1" w:rsidRPr="00A22192" w:rsidRDefault="005859B1" w:rsidP="003D75E2">
      <w:pPr>
        <w:pStyle w:val="ListParagraph"/>
        <w:numPr>
          <w:ilvl w:val="0"/>
          <w:numId w:val="5"/>
        </w:numPr>
        <w:rPr>
          <w:rFonts w:ascii="Cambria" w:hAnsi="Cambria"/>
          <w:sz w:val="22"/>
          <w:szCs w:val="22"/>
          <w:lang w:val="es-ES"/>
        </w:rPr>
      </w:pPr>
      <w:r w:rsidRPr="00A22192">
        <w:rPr>
          <w:rFonts w:ascii="Cambria" w:hAnsi="Cambria"/>
          <w:sz w:val="22"/>
          <w:szCs w:val="22"/>
          <w:lang w:val="es-ES"/>
        </w:rPr>
        <w:t>La boda civil y su relación con la boda de la iglesia.</w:t>
      </w:r>
    </w:p>
    <w:p w14:paraId="784DDB03" w14:textId="77777777" w:rsidR="005859B1" w:rsidRPr="00A22192" w:rsidRDefault="005859B1" w:rsidP="005859B1">
      <w:pPr>
        <w:rPr>
          <w:rFonts w:ascii="Cambria" w:hAnsi="Cambria"/>
          <w:sz w:val="22"/>
          <w:szCs w:val="22"/>
          <w:lang w:val="es-ES"/>
        </w:rPr>
      </w:pPr>
    </w:p>
    <w:p w14:paraId="2F768AC0" w14:textId="64DC0F02" w:rsidR="00EE7877" w:rsidRPr="00A22192" w:rsidRDefault="00EE7877" w:rsidP="00EE7877">
      <w:pPr>
        <w:rPr>
          <w:rFonts w:ascii="Cambria" w:hAnsi="Cambria"/>
          <w:sz w:val="22"/>
          <w:szCs w:val="22"/>
          <w:u w:val="single"/>
          <w:lang w:val="es-ES"/>
        </w:rPr>
      </w:pPr>
      <w:r w:rsidRPr="00A22192">
        <w:rPr>
          <w:rFonts w:ascii="Cambria" w:hAnsi="Cambria"/>
          <w:sz w:val="22"/>
          <w:szCs w:val="22"/>
          <w:u w:val="single"/>
          <w:lang w:val="es-ES"/>
        </w:rPr>
        <w:t>Formato del servicio</w:t>
      </w:r>
    </w:p>
    <w:p w14:paraId="435E2319" w14:textId="24A550D5" w:rsidR="005859B1" w:rsidRPr="00A22192" w:rsidRDefault="005859B1" w:rsidP="003D75E2">
      <w:pPr>
        <w:rPr>
          <w:rFonts w:ascii="Cambria" w:hAnsi="Cambria"/>
          <w:sz w:val="22"/>
          <w:szCs w:val="22"/>
          <w:lang w:val="es-ES"/>
        </w:rPr>
      </w:pPr>
      <w:r w:rsidRPr="00A22192">
        <w:rPr>
          <w:rFonts w:ascii="Cambria" w:hAnsi="Cambria"/>
          <w:sz w:val="22"/>
          <w:szCs w:val="22"/>
          <w:lang w:val="es-ES"/>
        </w:rPr>
        <w:t>La ceremonia misma</w:t>
      </w:r>
      <w:r w:rsidR="003D75E2" w:rsidRPr="00A22192">
        <w:rPr>
          <w:rFonts w:ascii="Cambria" w:hAnsi="Cambria"/>
          <w:sz w:val="22"/>
          <w:szCs w:val="22"/>
          <w:lang w:val="es-ES"/>
        </w:rPr>
        <w:t>--</w:t>
      </w:r>
      <w:r w:rsidRPr="00A22192">
        <w:rPr>
          <w:rFonts w:ascii="Cambria" w:hAnsi="Cambria"/>
          <w:sz w:val="22"/>
          <w:szCs w:val="22"/>
          <w:lang w:val="es-ES"/>
        </w:rPr>
        <w:t>Poniendo el ambiente (viene de la familia o del predicador, o ambos)</w:t>
      </w:r>
    </w:p>
    <w:p w14:paraId="0D7555D8" w14:textId="77777777" w:rsidR="005859B1" w:rsidRPr="00A22192" w:rsidRDefault="005859B1" w:rsidP="003D75E2">
      <w:pPr>
        <w:pStyle w:val="ListParagraph"/>
        <w:numPr>
          <w:ilvl w:val="0"/>
          <w:numId w:val="6"/>
        </w:numPr>
        <w:rPr>
          <w:rFonts w:ascii="Cambria" w:hAnsi="Cambria"/>
          <w:sz w:val="22"/>
          <w:szCs w:val="22"/>
          <w:lang w:val="es-ES"/>
        </w:rPr>
      </w:pPr>
      <w:r w:rsidRPr="00A22192">
        <w:rPr>
          <w:rFonts w:ascii="Cambria" w:hAnsi="Cambria"/>
          <w:sz w:val="22"/>
          <w:szCs w:val="22"/>
          <w:lang w:val="es-ES"/>
        </w:rPr>
        <w:t>Pre-servicio</w:t>
      </w:r>
    </w:p>
    <w:p w14:paraId="696AF830" w14:textId="77F01CAF" w:rsidR="005859B1" w:rsidRPr="00A22192" w:rsidRDefault="005859B1" w:rsidP="003D75E2">
      <w:pPr>
        <w:pStyle w:val="ListParagraph"/>
        <w:numPr>
          <w:ilvl w:val="0"/>
          <w:numId w:val="6"/>
        </w:numPr>
        <w:rPr>
          <w:rFonts w:ascii="Cambria" w:hAnsi="Cambria"/>
          <w:sz w:val="22"/>
          <w:szCs w:val="22"/>
          <w:lang w:val="es-ES"/>
        </w:rPr>
      </w:pPr>
      <w:r w:rsidRPr="00A22192">
        <w:rPr>
          <w:rFonts w:ascii="Cambria" w:hAnsi="Cambria"/>
          <w:sz w:val="22"/>
          <w:szCs w:val="22"/>
          <w:lang w:val="es-ES"/>
        </w:rPr>
        <w:t>Participantes</w:t>
      </w:r>
    </w:p>
    <w:p w14:paraId="36E92E86" w14:textId="77777777" w:rsidR="00B60B8D" w:rsidRPr="00A22192" w:rsidRDefault="005859B1" w:rsidP="003D75E2">
      <w:pPr>
        <w:pStyle w:val="ListParagraph"/>
        <w:numPr>
          <w:ilvl w:val="0"/>
          <w:numId w:val="6"/>
        </w:numPr>
        <w:rPr>
          <w:rFonts w:ascii="Cambria" w:hAnsi="Cambria"/>
          <w:sz w:val="22"/>
          <w:szCs w:val="22"/>
          <w:lang w:val="es-ES"/>
        </w:rPr>
      </w:pPr>
      <w:r w:rsidRPr="00A22192">
        <w:rPr>
          <w:rFonts w:ascii="Cambria" w:hAnsi="Cambria"/>
          <w:sz w:val="22"/>
          <w:szCs w:val="22"/>
          <w:lang w:val="es-ES"/>
        </w:rPr>
        <w:t>Actividades normales</w:t>
      </w:r>
    </w:p>
    <w:p w14:paraId="7C6D38A7" w14:textId="12DDAC5E" w:rsidR="00B60B8D" w:rsidRPr="00A22192" w:rsidRDefault="00B60B8D" w:rsidP="00A22192">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B</w:t>
      </w:r>
      <w:r w:rsidR="00D119C2" w:rsidRPr="00A22192">
        <w:rPr>
          <w:rFonts w:ascii="Cambria" w:hAnsi="Cambria"/>
          <w:color w:val="FF0000"/>
          <w:sz w:val="22"/>
          <w:szCs w:val="22"/>
          <w:lang w:val="es-ES"/>
        </w:rPr>
        <w:t>ienven</w:t>
      </w:r>
      <w:r w:rsidRPr="00A22192">
        <w:rPr>
          <w:rFonts w:ascii="Cambria" w:hAnsi="Cambria"/>
          <w:color w:val="FF0000"/>
          <w:sz w:val="22"/>
          <w:szCs w:val="22"/>
          <w:lang w:val="es-ES"/>
        </w:rPr>
        <w:t>ida</w:t>
      </w:r>
      <w:r w:rsidR="00A22192">
        <w:rPr>
          <w:rFonts w:ascii="Cambria" w:hAnsi="Cambria"/>
          <w:color w:val="FF0000"/>
          <w:sz w:val="22"/>
          <w:szCs w:val="22"/>
          <w:lang w:val="es-ES"/>
        </w:rPr>
        <w:t xml:space="preserve"> y entreg</w:t>
      </w:r>
      <w:r w:rsidRPr="00A22192">
        <w:rPr>
          <w:rFonts w:ascii="Cambria" w:hAnsi="Cambria"/>
          <w:color w:val="FF0000"/>
          <w:sz w:val="22"/>
          <w:szCs w:val="22"/>
          <w:lang w:val="es-ES"/>
        </w:rPr>
        <w:t>ar la novia</w:t>
      </w:r>
    </w:p>
    <w:p w14:paraId="6FD574E1"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Oración</w:t>
      </w:r>
    </w:p>
    <w:p w14:paraId="69B830F4"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Mensaje</w:t>
      </w:r>
    </w:p>
    <w:p w14:paraId="1912B2BF" w14:textId="7FBBFBCF" w:rsidR="00B60B8D" w:rsidRPr="00A22192" w:rsidRDefault="00B60B8D" w:rsidP="00B60B8D">
      <w:pPr>
        <w:pStyle w:val="ListParagraph"/>
        <w:numPr>
          <w:ilvl w:val="2"/>
          <w:numId w:val="6"/>
        </w:numPr>
        <w:rPr>
          <w:rFonts w:ascii="Cambria" w:hAnsi="Cambria"/>
          <w:sz w:val="22"/>
          <w:szCs w:val="22"/>
          <w:lang w:val="es-ES"/>
        </w:rPr>
      </w:pPr>
      <w:r w:rsidRPr="00A22192">
        <w:rPr>
          <w:rFonts w:ascii="Cambria" w:hAnsi="Cambria"/>
          <w:sz w:val="22"/>
          <w:szCs w:val="22"/>
          <w:lang w:val="es-ES"/>
        </w:rPr>
        <w:t>Propósito—</w:t>
      </w:r>
      <w:r w:rsidRPr="00A22192">
        <w:rPr>
          <w:rFonts w:ascii="Cambria" w:hAnsi="Cambria"/>
          <w:color w:val="0070C0"/>
          <w:sz w:val="22"/>
          <w:szCs w:val="22"/>
          <w:lang w:val="es-ES"/>
        </w:rPr>
        <w:t>dar una bendición, y dar un reto</w:t>
      </w:r>
    </w:p>
    <w:p w14:paraId="7D601A15" w14:textId="77777777" w:rsidR="00B60B8D" w:rsidRPr="00A22192" w:rsidRDefault="00B60B8D" w:rsidP="00B60B8D">
      <w:pPr>
        <w:pStyle w:val="ListParagraph"/>
        <w:numPr>
          <w:ilvl w:val="2"/>
          <w:numId w:val="6"/>
        </w:numPr>
        <w:rPr>
          <w:rFonts w:ascii="Cambria" w:hAnsi="Cambria"/>
          <w:sz w:val="22"/>
          <w:szCs w:val="22"/>
          <w:lang w:val="es-ES"/>
        </w:rPr>
      </w:pPr>
      <w:r w:rsidRPr="00A22192">
        <w:rPr>
          <w:rFonts w:ascii="Cambria" w:hAnsi="Cambria"/>
          <w:sz w:val="22"/>
          <w:szCs w:val="22"/>
          <w:lang w:val="es-ES"/>
        </w:rPr>
        <w:t xml:space="preserve">Diseñar algo </w:t>
      </w:r>
      <w:r w:rsidRPr="00A22192">
        <w:rPr>
          <w:rFonts w:ascii="Cambria" w:hAnsi="Cambria"/>
          <w:b/>
          <w:bCs/>
          <w:sz w:val="22"/>
          <w:szCs w:val="22"/>
          <w:lang w:val="es-ES"/>
        </w:rPr>
        <w:t>personal</w:t>
      </w:r>
      <w:r w:rsidRPr="00A22192">
        <w:rPr>
          <w:rFonts w:ascii="Cambria" w:hAnsi="Cambria"/>
          <w:sz w:val="22"/>
          <w:szCs w:val="22"/>
          <w:lang w:val="es-ES"/>
        </w:rPr>
        <w:t xml:space="preserve"> relacionado a su historia, tu relación con ellos, talentos o intereses especiales que tienen que puedes usar para hablar de algún aspecto del matrimonio.  </w:t>
      </w:r>
    </w:p>
    <w:p w14:paraId="3A9FA1E5" w14:textId="186563FC" w:rsidR="00B60B8D" w:rsidRPr="00A22192" w:rsidRDefault="00B60B8D" w:rsidP="00A22192">
      <w:pPr>
        <w:pStyle w:val="ListParagraph"/>
        <w:numPr>
          <w:ilvl w:val="2"/>
          <w:numId w:val="6"/>
        </w:numPr>
        <w:rPr>
          <w:rFonts w:ascii="Cambria" w:hAnsi="Cambria"/>
          <w:sz w:val="22"/>
          <w:szCs w:val="22"/>
          <w:lang w:val="es-ES"/>
        </w:rPr>
      </w:pPr>
      <w:r w:rsidRPr="00A22192">
        <w:rPr>
          <w:rFonts w:ascii="Cambria" w:hAnsi="Cambria"/>
          <w:sz w:val="22"/>
          <w:szCs w:val="22"/>
          <w:lang w:val="es-ES"/>
        </w:rPr>
        <w:t xml:space="preserve">Tener en cuenta desafíos o historias personales de su familia que pueden ser sensibles—y a la vez pueden ser puntos de enseñanza.  </w:t>
      </w:r>
    </w:p>
    <w:p w14:paraId="2F9E02A8"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Votos de fidelidad</w:t>
      </w:r>
    </w:p>
    <w:p w14:paraId="020FFD18"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Votos de anillos</w:t>
      </w:r>
    </w:p>
    <w:p w14:paraId="68167A0E"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Lecturas</w:t>
      </w:r>
    </w:p>
    <w:p w14:paraId="446A8CCF"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Declaración de pareja</w:t>
      </w:r>
    </w:p>
    <w:p w14:paraId="6DFF4EA9" w14:textId="77777777" w:rsidR="00B60B8D"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Beso</w:t>
      </w:r>
    </w:p>
    <w:p w14:paraId="47C03688" w14:textId="2C9B6F1F" w:rsidR="005859B1" w:rsidRPr="00A22192" w:rsidRDefault="00B60B8D" w:rsidP="00B60B8D">
      <w:pPr>
        <w:pStyle w:val="ListParagraph"/>
        <w:numPr>
          <w:ilvl w:val="1"/>
          <w:numId w:val="6"/>
        </w:numPr>
        <w:rPr>
          <w:rFonts w:ascii="Cambria" w:hAnsi="Cambria"/>
          <w:sz w:val="22"/>
          <w:szCs w:val="22"/>
          <w:lang w:val="es-ES"/>
        </w:rPr>
      </w:pPr>
      <w:r w:rsidRPr="00A22192">
        <w:rPr>
          <w:rFonts w:ascii="Cambria" w:hAnsi="Cambria"/>
          <w:color w:val="FF0000"/>
          <w:sz w:val="22"/>
          <w:szCs w:val="22"/>
          <w:lang w:val="es-ES"/>
        </w:rPr>
        <w:t>P</w:t>
      </w:r>
      <w:r w:rsidR="00967228" w:rsidRPr="00A22192">
        <w:rPr>
          <w:rFonts w:ascii="Cambria" w:hAnsi="Cambria"/>
          <w:color w:val="FF0000"/>
          <w:sz w:val="22"/>
          <w:szCs w:val="22"/>
          <w:lang w:val="es-ES"/>
        </w:rPr>
        <w:t>resentación</w:t>
      </w:r>
    </w:p>
    <w:p w14:paraId="5B1472FB" w14:textId="497920BE" w:rsidR="00A22192" w:rsidRPr="00A22192" w:rsidRDefault="00B60B8D" w:rsidP="00A22192">
      <w:pPr>
        <w:pStyle w:val="ListParagraph"/>
        <w:numPr>
          <w:ilvl w:val="0"/>
          <w:numId w:val="6"/>
        </w:numPr>
        <w:rPr>
          <w:rFonts w:ascii="Cambria" w:hAnsi="Cambria"/>
          <w:sz w:val="22"/>
          <w:szCs w:val="22"/>
          <w:lang w:val="es-ES"/>
        </w:rPr>
      </w:pPr>
      <w:r w:rsidRPr="00A22192">
        <w:rPr>
          <w:rFonts w:ascii="Cambria" w:hAnsi="Cambria"/>
          <w:sz w:val="22"/>
          <w:szCs w:val="22"/>
          <w:lang w:val="es-ES"/>
        </w:rPr>
        <w:t>¿Otras a</w:t>
      </w:r>
      <w:r w:rsidR="005859B1" w:rsidRPr="00A22192">
        <w:rPr>
          <w:rFonts w:ascii="Cambria" w:hAnsi="Cambria"/>
          <w:sz w:val="22"/>
          <w:szCs w:val="22"/>
          <w:lang w:val="es-ES"/>
        </w:rPr>
        <w:t>ctividades especiales</w:t>
      </w:r>
      <w:r w:rsidRPr="00A22192">
        <w:rPr>
          <w:rFonts w:ascii="Cambria" w:hAnsi="Cambria"/>
          <w:sz w:val="22"/>
          <w:szCs w:val="22"/>
          <w:lang w:val="es-ES"/>
        </w:rPr>
        <w:t xml:space="preserve"> en tu país o </w:t>
      </w:r>
      <w:proofErr w:type="gramStart"/>
      <w:r w:rsidRPr="00A22192">
        <w:rPr>
          <w:rFonts w:ascii="Cambria" w:hAnsi="Cambria"/>
          <w:sz w:val="22"/>
          <w:szCs w:val="22"/>
          <w:lang w:val="es-ES"/>
        </w:rPr>
        <w:t>cultura?</w:t>
      </w:r>
      <w:r w:rsidR="00967228" w:rsidRPr="00A22192">
        <w:rPr>
          <w:rFonts w:ascii="Cambria" w:hAnsi="Cambria"/>
          <w:sz w:val="22"/>
          <w:szCs w:val="22"/>
          <w:lang w:val="es-ES"/>
        </w:rPr>
        <w:t>—</w:t>
      </w:r>
      <w:proofErr w:type="gramEnd"/>
      <w:r w:rsidRPr="00A22192">
        <w:rPr>
          <w:rFonts w:ascii="Cambria" w:hAnsi="Cambria"/>
          <w:color w:val="00B050"/>
          <w:sz w:val="22"/>
          <w:szCs w:val="22"/>
          <w:lang w:val="es-ES"/>
        </w:rPr>
        <w:t>tomar la Cena</w:t>
      </w:r>
      <w:r w:rsidRPr="00A22192">
        <w:rPr>
          <w:rFonts w:ascii="Cambria" w:hAnsi="Cambria"/>
          <w:sz w:val="22"/>
          <w:szCs w:val="22"/>
          <w:lang w:val="es-ES"/>
        </w:rPr>
        <w:t xml:space="preserve">, </w:t>
      </w:r>
      <w:r w:rsidR="00967228" w:rsidRPr="00A22192">
        <w:rPr>
          <w:rFonts w:ascii="Cambria" w:hAnsi="Cambria"/>
          <w:color w:val="00B050"/>
          <w:sz w:val="22"/>
          <w:szCs w:val="22"/>
          <w:lang w:val="es-ES"/>
        </w:rPr>
        <w:t>vela de unidad, mezclar arena, huel</w:t>
      </w:r>
      <w:r w:rsidRPr="00A22192">
        <w:rPr>
          <w:rFonts w:ascii="Cambria" w:hAnsi="Cambria"/>
          <w:color w:val="00B050"/>
          <w:sz w:val="22"/>
          <w:szCs w:val="22"/>
          <w:lang w:val="es-ES"/>
        </w:rPr>
        <w:t>las de pulgar o dedo, cantos, l</w:t>
      </w:r>
      <w:r w:rsidR="00967228" w:rsidRPr="00A22192">
        <w:rPr>
          <w:rFonts w:ascii="Cambria" w:hAnsi="Cambria"/>
          <w:color w:val="00B050"/>
          <w:sz w:val="22"/>
          <w:szCs w:val="22"/>
          <w:lang w:val="es-ES"/>
        </w:rPr>
        <w:t>azos, las arras, “saltar la escoba”…</w:t>
      </w:r>
    </w:p>
    <w:p w14:paraId="3CA4C3F4" w14:textId="77777777" w:rsidR="00747B57" w:rsidRPr="00A22192" w:rsidRDefault="00747B57" w:rsidP="005859B1">
      <w:pPr>
        <w:rPr>
          <w:rFonts w:ascii="Cambria" w:hAnsi="Cambria"/>
          <w:sz w:val="22"/>
          <w:szCs w:val="22"/>
          <w:lang w:val="es-ES"/>
        </w:rPr>
      </w:pPr>
    </w:p>
    <w:p w14:paraId="11818D95" w14:textId="425C960E" w:rsidR="00747B57" w:rsidRPr="00A22192" w:rsidRDefault="00A22192" w:rsidP="00747B57">
      <w:pPr>
        <w:jc w:val="center"/>
        <w:rPr>
          <w:rFonts w:ascii="Georgia" w:hAnsi="Georgia"/>
          <w:b/>
          <w:sz w:val="22"/>
          <w:szCs w:val="22"/>
          <w:lang w:val="es-ES"/>
        </w:rPr>
      </w:pPr>
      <w:r w:rsidRPr="00A22192">
        <w:rPr>
          <w:rFonts w:ascii="Georgia" w:hAnsi="Georgia"/>
          <w:b/>
          <w:sz w:val="22"/>
          <w:szCs w:val="22"/>
          <w:lang w:val="es-ES"/>
        </w:rPr>
        <w:lastRenderedPageBreak/>
        <w:t>Ejemplo de un servicio de bodas</w:t>
      </w:r>
    </w:p>
    <w:p w14:paraId="32213C1C" w14:textId="77777777" w:rsidR="00747B57" w:rsidRPr="00A22192" w:rsidRDefault="00747B57" w:rsidP="00747B57">
      <w:pPr>
        <w:rPr>
          <w:rFonts w:ascii="Georgia" w:hAnsi="Georgia"/>
          <w:sz w:val="22"/>
          <w:szCs w:val="22"/>
          <w:lang w:val="es-ES"/>
        </w:rPr>
      </w:pPr>
    </w:p>
    <w:p w14:paraId="400BD3BE" w14:textId="77777777" w:rsidR="00747B57" w:rsidRPr="00A22192" w:rsidRDefault="00747B57" w:rsidP="00747B57">
      <w:pPr>
        <w:pStyle w:val="Heading2"/>
        <w:rPr>
          <w:rFonts w:ascii="Georgia" w:hAnsi="Georgia"/>
          <w:sz w:val="22"/>
          <w:szCs w:val="22"/>
          <w:lang w:val="es-ES"/>
        </w:rPr>
      </w:pPr>
      <w:r w:rsidRPr="00A22192">
        <w:rPr>
          <w:rFonts w:ascii="Georgia" w:hAnsi="Georgia"/>
          <w:sz w:val="22"/>
          <w:szCs w:val="22"/>
          <w:lang w:val="es-ES"/>
        </w:rPr>
        <w:t>Bienvenida</w:t>
      </w:r>
    </w:p>
    <w:p w14:paraId="20C6E423" w14:textId="77777777" w:rsidR="00747B57" w:rsidRPr="00A22192" w:rsidRDefault="00747B57" w:rsidP="00747B57">
      <w:pPr>
        <w:rPr>
          <w:rFonts w:ascii="Georgia" w:hAnsi="Georgia"/>
          <w:sz w:val="22"/>
          <w:szCs w:val="22"/>
          <w:lang w:val="es-ES"/>
        </w:rPr>
      </w:pPr>
    </w:p>
    <w:p w14:paraId="092ACA77"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¿Quién entrega a esta mujer para casarse?  (Quizás hay una forma formal de decir esto en las bodas.)</w:t>
      </w:r>
    </w:p>
    <w:p w14:paraId="49A5F01A" w14:textId="77777777" w:rsidR="00747B57" w:rsidRPr="00A22192" w:rsidRDefault="00747B57" w:rsidP="00747B57">
      <w:pPr>
        <w:rPr>
          <w:rFonts w:ascii="Georgia" w:hAnsi="Georgia"/>
          <w:sz w:val="22"/>
          <w:szCs w:val="22"/>
          <w:lang w:val="es-ES_tradnl"/>
        </w:rPr>
      </w:pPr>
    </w:p>
    <w:p w14:paraId="7DF8EA1C"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Oración</w:t>
      </w:r>
    </w:p>
    <w:p w14:paraId="513A3E1D" w14:textId="77777777" w:rsidR="00747B57" w:rsidRPr="00A22192" w:rsidRDefault="00747B57" w:rsidP="00747B57">
      <w:pPr>
        <w:rPr>
          <w:rFonts w:ascii="Georgia" w:hAnsi="Georgia"/>
          <w:sz w:val="22"/>
          <w:szCs w:val="22"/>
          <w:lang w:val="es-ES_tradnl"/>
        </w:rPr>
      </w:pPr>
    </w:p>
    <w:p w14:paraId="426DC7CF"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Mensaje</w:t>
      </w:r>
    </w:p>
    <w:p w14:paraId="089731E9"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Le invitamos al Señor a estar presente hoy en esta ceremonia y en este matrimonio que comienza hoy.</w:t>
      </w:r>
    </w:p>
    <w:p w14:paraId="2B6265BA"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Hemos venido para celebrar, afirmar, y apoyar.</w:t>
      </w:r>
    </w:p>
    <w:p w14:paraId="78E55F3E"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Hemos venido para ser testigos de un nuevo comienzo, un nuevo compromiso, y nuevas promesas.</w:t>
      </w:r>
    </w:p>
    <w:p w14:paraId="1283C317"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En las bodas, hablamos del amor y del compromiso.  A veces los entendemos mal, como si fuera dos cosas separadas.</w:t>
      </w:r>
    </w:p>
    <w:p w14:paraId="63DFFCAE"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br/>
        <w:t>Pero Dios nos muestra la verdad detrás de estas dos palabras.</w:t>
      </w:r>
    </w:p>
    <w:p w14:paraId="22ED8950" w14:textId="77777777" w:rsidR="00747B57" w:rsidRPr="00A22192" w:rsidRDefault="00747B57" w:rsidP="00747B57">
      <w:pPr>
        <w:rPr>
          <w:rFonts w:ascii="Georgia" w:hAnsi="Georgia"/>
          <w:sz w:val="22"/>
          <w:szCs w:val="22"/>
          <w:lang w:val="es-ES"/>
        </w:rPr>
      </w:pPr>
      <w:r w:rsidRPr="00A22192">
        <w:rPr>
          <w:rFonts w:ascii="Georgia" w:hAnsi="Georgia"/>
          <w:sz w:val="22"/>
          <w:szCs w:val="22"/>
          <w:lang w:val="es-ES"/>
        </w:rPr>
        <w:t>I Juan 4:9-12</w:t>
      </w:r>
    </w:p>
    <w:p w14:paraId="0DB97D56"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Dios nos dijo con esto, “Lo que sea necesario para convencerles de mi amor para con ustedes, estoy dispuesto a hacer.”</w:t>
      </w:r>
    </w:p>
    <w:p w14:paraId="2009F35B"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Dice, “No importa lo que hagan en el futuro, siempre los </w:t>
      </w:r>
      <w:proofErr w:type="gramStart"/>
      <w:r w:rsidRPr="00A22192">
        <w:rPr>
          <w:rFonts w:ascii="Georgia" w:hAnsi="Georgia"/>
          <w:sz w:val="22"/>
          <w:szCs w:val="22"/>
          <w:lang w:val="es-ES_tradnl"/>
        </w:rPr>
        <w:t>amaré.¨</w:t>
      </w:r>
      <w:proofErr w:type="gramEnd"/>
    </w:p>
    <w:p w14:paraId="38C9BCDB"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Ese es el compromiso de Dios.</w:t>
      </w:r>
    </w:p>
    <w:p w14:paraId="2E5EEC62" w14:textId="77777777" w:rsidR="00747B57" w:rsidRPr="00A22192" w:rsidRDefault="00747B57" w:rsidP="00747B57">
      <w:pPr>
        <w:rPr>
          <w:rFonts w:ascii="Georgia" w:hAnsi="Georgia"/>
          <w:sz w:val="22"/>
          <w:szCs w:val="22"/>
          <w:lang w:val="es-ES_tradnl"/>
        </w:rPr>
      </w:pPr>
    </w:p>
    <w:p w14:paraId="0A9F48BE"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Este mismo Dios los creó a ustedes, y su voluntad para ustedes es que tengan ese mismo compromiso hacia él—porque es lo mejor para ustedes.</w:t>
      </w:r>
    </w:p>
    <w:p w14:paraId="1BB64C09" w14:textId="77777777" w:rsidR="00747B57" w:rsidRPr="00A22192" w:rsidRDefault="00747B57" w:rsidP="00747B57">
      <w:pPr>
        <w:rPr>
          <w:rFonts w:ascii="Georgia" w:hAnsi="Georgia"/>
          <w:sz w:val="22"/>
          <w:szCs w:val="22"/>
          <w:lang w:val="es-ES_tradnl"/>
        </w:rPr>
      </w:pPr>
    </w:p>
    <w:p w14:paraId="3B8FB2C9"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El quiere escuchar esas palabras de ustedes a él, “Siempre te amaré,” y “Haré lo que sea necesario.”</w:t>
      </w:r>
    </w:p>
    <w:p w14:paraId="12CAA7BB" w14:textId="77777777" w:rsidR="00747B57" w:rsidRPr="00A22192" w:rsidRDefault="00747B57" w:rsidP="00747B57">
      <w:pPr>
        <w:rPr>
          <w:rFonts w:ascii="Georgia" w:hAnsi="Georgia"/>
          <w:sz w:val="22"/>
          <w:szCs w:val="22"/>
          <w:lang w:val="es-ES_tradnl"/>
        </w:rPr>
      </w:pPr>
    </w:p>
    <w:p w14:paraId="03917B31"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Este mismo Dios creó la institución del matrimonio.  El quiere que se demuestren ese mismo compromiso uno al otro.</w:t>
      </w:r>
    </w:p>
    <w:p w14:paraId="7F2FBA7F"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Como padres, no les decimos a los niños nuestros, “Los amo si…” o “Los amo cuando hagan…”  Simplemente los amamos.</w:t>
      </w:r>
    </w:p>
    <w:p w14:paraId="6512A713"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Y cuando se enferman, o necesitan algo, no decimos, “Pasaré hasta cinco minutos” o “gastaré hasta 25 dólares” para resolver el problema.  </w:t>
      </w:r>
    </w:p>
    <w:p w14:paraId="17A0775F"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Simplemente hacemos lo que sea necesario.</w:t>
      </w:r>
    </w:p>
    <w:p w14:paraId="02102778"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Como padres, entendemos como Dios quiere que ustedes se traten los unos a los otros.</w:t>
      </w:r>
    </w:p>
    <w:p w14:paraId="40C6E3A9" w14:textId="77777777" w:rsidR="00747B57" w:rsidRPr="00A22192" w:rsidRDefault="00747B57" w:rsidP="00747B57">
      <w:pPr>
        <w:rPr>
          <w:rFonts w:ascii="Georgia" w:hAnsi="Georgia"/>
          <w:sz w:val="22"/>
          <w:szCs w:val="22"/>
          <w:lang w:val="es-ES_tradnl"/>
        </w:rPr>
      </w:pPr>
    </w:p>
    <w:p w14:paraId="2918A5A9"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“Yo te amaré aún (o especialmente) en momentos de pobreza, enfermedad, peleas, desilusiones, frustraciones, y fracasos.”</w:t>
      </w:r>
    </w:p>
    <w:p w14:paraId="31981804"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Y harás todo lo que sea necesario para hacerlo funcionar—horarios de trabajo, tareas en la casa, reparaciones de casa o auto, cambios de pañales, escuela, etc.  </w:t>
      </w:r>
    </w:p>
    <w:p w14:paraId="32DE2034" w14:textId="77777777" w:rsidR="00747B57" w:rsidRPr="00A22192" w:rsidRDefault="00747B57" w:rsidP="00747B57">
      <w:pPr>
        <w:rPr>
          <w:rFonts w:ascii="Georgia" w:hAnsi="Georgia"/>
          <w:sz w:val="22"/>
          <w:szCs w:val="22"/>
          <w:lang w:val="es-ES_tradnl"/>
        </w:rPr>
      </w:pPr>
    </w:p>
    <w:p w14:paraId="31094E0F" w14:textId="6D4C5C2F" w:rsidR="00747B57" w:rsidRDefault="00747B57" w:rsidP="00224857">
      <w:pPr>
        <w:rPr>
          <w:rFonts w:ascii="Georgia" w:hAnsi="Georgia"/>
          <w:sz w:val="22"/>
          <w:szCs w:val="22"/>
          <w:lang w:val="es-ES_tradnl"/>
        </w:rPr>
      </w:pPr>
      <w:r w:rsidRPr="00A22192">
        <w:rPr>
          <w:rFonts w:ascii="Georgia" w:hAnsi="Georgia"/>
          <w:sz w:val="22"/>
          <w:szCs w:val="22"/>
          <w:lang w:val="es-ES_tradnl"/>
        </w:rPr>
        <w:t>Y al hacer todo esto nosotros, Dios promete vivir en nosotros y hacer completo su amor en nosotros.</w:t>
      </w:r>
    </w:p>
    <w:p w14:paraId="25795663" w14:textId="3AF3C93D" w:rsidR="006D2176" w:rsidRDefault="006D2176" w:rsidP="00224857">
      <w:pPr>
        <w:rPr>
          <w:rFonts w:ascii="Georgia" w:hAnsi="Georgia"/>
          <w:sz w:val="22"/>
          <w:szCs w:val="22"/>
          <w:lang w:val="es-ES_tradnl"/>
        </w:rPr>
      </w:pPr>
    </w:p>
    <w:p w14:paraId="357C089F" w14:textId="72637EF8" w:rsidR="006D2176" w:rsidRDefault="006D2176" w:rsidP="00224857">
      <w:pPr>
        <w:rPr>
          <w:rFonts w:ascii="Georgia" w:hAnsi="Georgia"/>
          <w:sz w:val="22"/>
          <w:szCs w:val="22"/>
          <w:lang w:val="es-ES_tradnl"/>
        </w:rPr>
      </w:pPr>
    </w:p>
    <w:p w14:paraId="6E0AEDAC" w14:textId="77777777" w:rsidR="006D2176" w:rsidRPr="00A22192" w:rsidRDefault="006D2176" w:rsidP="00224857">
      <w:pPr>
        <w:rPr>
          <w:rFonts w:ascii="Georgia" w:hAnsi="Georgia"/>
          <w:sz w:val="22"/>
          <w:szCs w:val="22"/>
          <w:lang w:val="es-ES_tradnl"/>
        </w:rPr>
      </w:pPr>
    </w:p>
    <w:p w14:paraId="4D045151" w14:textId="77777777" w:rsidR="00747B57" w:rsidRPr="00A22192" w:rsidRDefault="00747B57" w:rsidP="00747B57">
      <w:pPr>
        <w:pStyle w:val="Heading2"/>
        <w:rPr>
          <w:rFonts w:ascii="Georgia" w:hAnsi="Georgia"/>
          <w:bCs/>
          <w:sz w:val="22"/>
          <w:szCs w:val="22"/>
          <w:lang w:val="es-ES_tradnl"/>
        </w:rPr>
      </w:pPr>
      <w:r w:rsidRPr="00A22192">
        <w:rPr>
          <w:rFonts w:ascii="Georgia" w:hAnsi="Georgia"/>
          <w:bCs/>
          <w:sz w:val="22"/>
          <w:szCs w:val="22"/>
          <w:lang w:val="es-ES_tradnl"/>
        </w:rPr>
        <w:lastRenderedPageBreak/>
        <w:t>VOTO</w:t>
      </w:r>
    </w:p>
    <w:p w14:paraId="39B06F49" w14:textId="77777777" w:rsidR="00747B57" w:rsidRPr="00A22192" w:rsidRDefault="00747B57" w:rsidP="00747B57">
      <w:pPr>
        <w:rPr>
          <w:rFonts w:ascii="Georgia" w:hAnsi="Georgia"/>
          <w:color w:val="000080"/>
          <w:sz w:val="22"/>
          <w:szCs w:val="22"/>
          <w:lang w:val="es-ES_tradnl"/>
        </w:rPr>
      </w:pPr>
      <w:proofErr w:type="gramStart"/>
      <w:r w:rsidRPr="00A22192">
        <w:rPr>
          <w:rFonts w:ascii="Georgia" w:hAnsi="Georgia"/>
          <w:b/>
          <w:bCs/>
          <w:color w:val="000080"/>
          <w:sz w:val="22"/>
          <w:szCs w:val="22"/>
          <w:lang w:val="es-ES_tradnl"/>
        </w:rPr>
        <w:t>Marido</w:t>
      </w:r>
      <w:r w:rsidRPr="00A22192">
        <w:rPr>
          <w:rFonts w:ascii="Georgia" w:hAnsi="Georgia"/>
          <w:color w:val="000080"/>
          <w:sz w:val="22"/>
          <w:szCs w:val="22"/>
          <w:lang w:val="es-ES_tradnl"/>
        </w:rPr>
        <w:t>,  Por</w:t>
      </w:r>
      <w:proofErr w:type="gramEnd"/>
      <w:r w:rsidRPr="00A22192">
        <w:rPr>
          <w:rFonts w:ascii="Georgia" w:hAnsi="Georgia"/>
          <w:color w:val="000080"/>
          <w:sz w:val="22"/>
          <w:szCs w:val="22"/>
          <w:lang w:val="es-ES_tradnl"/>
        </w:rPr>
        <w:t xml:space="preserve"> favor, repite esto:  </w:t>
      </w:r>
    </w:p>
    <w:p w14:paraId="40AA1BB6" w14:textId="77777777" w:rsidR="00747B57" w:rsidRPr="00A22192" w:rsidRDefault="00747B57" w:rsidP="00747B57">
      <w:pPr>
        <w:rPr>
          <w:rFonts w:ascii="Georgia" w:hAnsi="Georgia"/>
          <w:color w:val="000080"/>
          <w:sz w:val="22"/>
          <w:szCs w:val="22"/>
          <w:lang w:val="es-ES_tradnl"/>
        </w:rPr>
      </w:pPr>
      <w:r w:rsidRPr="00A22192">
        <w:rPr>
          <w:rFonts w:ascii="Georgia" w:hAnsi="Georgia"/>
          <w:color w:val="000080"/>
          <w:sz w:val="22"/>
          <w:szCs w:val="22"/>
          <w:lang w:val="es-ES_tradnl"/>
        </w:rPr>
        <w:t>Te tomo, esposa (</w:t>
      </w:r>
      <w:proofErr w:type="gramStart"/>
      <w:r w:rsidRPr="00A22192">
        <w:rPr>
          <w:rFonts w:ascii="Georgia" w:hAnsi="Georgia"/>
          <w:color w:val="000080"/>
          <w:sz w:val="22"/>
          <w:szCs w:val="22"/>
          <w:lang w:val="es-ES_tradnl"/>
        </w:rPr>
        <w:t>obviamente pones el nombre aquí!</w:t>
      </w:r>
      <w:proofErr w:type="gramEnd"/>
      <w:r w:rsidRPr="00A22192">
        <w:rPr>
          <w:rFonts w:ascii="Georgia" w:hAnsi="Georgia"/>
          <w:color w:val="000080"/>
          <w:sz w:val="22"/>
          <w:szCs w:val="22"/>
          <w:lang w:val="es-ES_tradnl"/>
        </w:rPr>
        <w:t>), para ser mi esposa legal, para tener y amar desde este día en adelante, para mejor o peor, en riqueza o pobreza, en enfermedad y en salud.  Prometo serte fiel a ti en todo momento, y a amar, atesorar, y honrarte, hasta que la muerte nos separe.</w:t>
      </w:r>
    </w:p>
    <w:p w14:paraId="58F5E6F0" w14:textId="77777777" w:rsidR="00747B57" w:rsidRPr="00A22192" w:rsidRDefault="00747B57" w:rsidP="00747B57">
      <w:pPr>
        <w:rPr>
          <w:rFonts w:ascii="Georgia" w:hAnsi="Georgia"/>
          <w:color w:val="000080"/>
          <w:sz w:val="22"/>
          <w:szCs w:val="22"/>
          <w:lang w:val="es-ES_tradnl"/>
        </w:rPr>
      </w:pPr>
    </w:p>
    <w:p w14:paraId="6CA96C83" w14:textId="77777777" w:rsidR="00747B57" w:rsidRPr="00A22192" w:rsidRDefault="00747B57" w:rsidP="00747B57">
      <w:pPr>
        <w:rPr>
          <w:rFonts w:ascii="Georgia" w:hAnsi="Georgia"/>
          <w:sz w:val="22"/>
          <w:szCs w:val="22"/>
          <w:lang w:val="es-ES"/>
        </w:rPr>
      </w:pPr>
      <w:r w:rsidRPr="00A22192">
        <w:rPr>
          <w:rFonts w:ascii="Georgia" w:hAnsi="Georgia"/>
          <w:color w:val="FF0000"/>
          <w:sz w:val="22"/>
          <w:szCs w:val="22"/>
          <w:lang w:val="es-ES"/>
        </w:rPr>
        <w:t xml:space="preserve">Esposa, por favor repite esto:  </w:t>
      </w:r>
    </w:p>
    <w:p w14:paraId="3AB4C9F0"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Te tomo, esposo (</w:t>
      </w:r>
      <w:proofErr w:type="gramStart"/>
      <w:r w:rsidRPr="00A22192">
        <w:rPr>
          <w:rFonts w:ascii="Georgia" w:hAnsi="Georgia"/>
          <w:color w:val="FF0000"/>
          <w:sz w:val="22"/>
          <w:szCs w:val="22"/>
          <w:lang w:val="es-ES_tradnl"/>
        </w:rPr>
        <w:t>obviamente pones el nombre aquí!</w:t>
      </w:r>
      <w:proofErr w:type="gramEnd"/>
      <w:r w:rsidRPr="00A22192">
        <w:rPr>
          <w:rFonts w:ascii="Georgia" w:hAnsi="Georgia"/>
          <w:color w:val="FF0000"/>
          <w:sz w:val="22"/>
          <w:szCs w:val="22"/>
          <w:lang w:val="es-ES_tradnl"/>
        </w:rPr>
        <w:t>), para ser mi esposo legal, para tener y amar desde este día en adelante, para mejor o peor, en riqueza o pobreza, en enfermedad y en salud.  Prometo serte fiel a ti en todo momento, y a amar, atesorar, y honrarte, hasta que la muerte nos separe.</w:t>
      </w:r>
    </w:p>
    <w:p w14:paraId="44B3C8D7" w14:textId="77777777" w:rsidR="00747B57" w:rsidRPr="00A22192" w:rsidRDefault="00747B57" w:rsidP="00747B57">
      <w:pPr>
        <w:rPr>
          <w:rFonts w:ascii="Georgia" w:hAnsi="Georgia"/>
          <w:sz w:val="22"/>
          <w:szCs w:val="22"/>
          <w:lang w:val="es-ES_tradnl"/>
        </w:rPr>
      </w:pPr>
    </w:p>
    <w:p w14:paraId="402CB2FA"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Intercambio de anillos</w:t>
      </w:r>
    </w:p>
    <w:p w14:paraId="0DDAF69E"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Los anillos que se entregan ahora les recordará diariamente del compromiso y el amor que tienen uno para el otro.</w:t>
      </w:r>
    </w:p>
    <w:p w14:paraId="2433BE0D"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Proclaman a todos que han hecho y recibido promesas uno del otro.  </w:t>
      </w:r>
    </w:p>
    <w:p w14:paraId="700ECA78"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El oro les recuerda que son preciosos ustedes uno para el otro.</w:t>
      </w:r>
    </w:p>
    <w:p w14:paraId="027A3DF5"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Los diamantes brillantes destacan las varias facetas de su relación y el brillo que quieren compartir uno con el otro.</w:t>
      </w:r>
    </w:p>
    <w:p w14:paraId="26A783E5"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Los anillos gradualmente se </w:t>
      </w:r>
      <w:proofErr w:type="spellStart"/>
      <w:r w:rsidRPr="00A22192">
        <w:rPr>
          <w:rFonts w:ascii="Georgia" w:hAnsi="Georgia"/>
          <w:sz w:val="22"/>
          <w:szCs w:val="22"/>
          <w:lang w:val="es-ES_tradnl"/>
        </w:rPr>
        <w:t>amoldean</w:t>
      </w:r>
      <w:proofErr w:type="spellEnd"/>
      <w:r w:rsidRPr="00A22192">
        <w:rPr>
          <w:rFonts w:ascii="Georgia" w:hAnsi="Georgia"/>
          <w:sz w:val="22"/>
          <w:szCs w:val="22"/>
          <w:lang w:val="es-ES_tradnl"/>
        </w:rPr>
        <w:t xml:space="preserve"> a la forma de sus dedos, como ustedes formarán y moldearán el uno al otro.</w:t>
      </w:r>
    </w:p>
    <w:p w14:paraId="037BC243"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Cuando por algún motivo necesitan quitar el anillo, se sentirán como si les faltara algo clave, como si fueran incompletos.</w:t>
      </w:r>
    </w:p>
    <w:p w14:paraId="3DD83532"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Todos estos detalles físicos les recuerdan de la relación espiritual y emocional que comparten.  </w:t>
      </w:r>
    </w:p>
    <w:p w14:paraId="2A7D8320"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Este proceso, Dios lo llama “ser una carne”.  Después de casarse, nunca serán iguales.</w:t>
      </w:r>
    </w:p>
    <w:p w14:paraId="2C1C32CD" w14:textId="77777777" w:rsidR="00747B57" w:rsidRPr="00A22192" w:rsidRDefault="00747B57" w:rsidP="00747B57">
      <w:pPr>
        <w:rPr>
          <w:rFonts w:ascii="Georgia" w:hAnsi="Georgia"/>
          <w:sz w:val="22"/>
          <w:szCs w:val="22"/>
          <w:lang w:val="es-ES_tradnl"/>
        </w:rPr>
      </w:pPr>
    </w:p>
    <w:p w14:paraId="50D5A396" w14:textId="77777777" w:rsidR="00747B57" w:rsidRPr="00A22192" w:rsidRDefault="00747B57" w:rsidP="00747B57">
      <w:pPr>
        <w:rPr>
          <w:rFonts w:ascii="Georgia" w:hAnsi="Georgia"/>
          <w:color w:val="17365D"/>
          <w:sz w:val="22"/>
          <w:szCs w:val="22"/>
          <w:lang w:val="es-ES_tradnl"/>
        </w:rPr>
      </w:pPr>
      <w:r w:rsidRPr="00A22192">
        <w:rPr>
          <w:rFonts w:ascii="Georgia" w:hAnsi="Georgia"/>
          <w:color w:val="17365D"/>
          <w:sz w:val="22"/>
          <w:szCs w:val="22"/>
          <w:lang w:val="es-ES_tradnl"/>
        </w:rPr>
        <w:t>Marido, por favor ponle a _____ este anillo y repite.</w:t>
      </w:r>
    </w:p>
    <w:p w14:paraId="2EF1856A" w14:textId="77777777" w:rsidR="00747B57" w:rsidRPr="00A22192" w:rsidRDefault="00747B57" w:rsidP="00747B57">
      <w:pPr>
        <w:rPr>
          <w:rFonts w:ascii="Georgia" w:hAnsi="Georgia"/>
          <w:color w:val="17365D"/>
          <w:sz w:val="22"/>
          <w:szCs w:val="22"/>
          <w:lang w:val="es-ES_tradnl"/>
        </w:rPr>
      </w:pPr>
      <w:r w:rsidRPr="00A22192">
        <w:rPr>
          <w:rFonts w:ascii="Georgia" w:hAnsi="Georgia"/>
          <w:color w:val="17365D"/>
          <w:sz w:val="22"/>
          <w:szCs w:val="22"/>
          <w:lang w:val="es-ES_tradnl"/>
        </w:rPr>
        <w:t>Con este anillo me caso contigo, y te doy todos mis bienes materiales.</w:t>
      </w:r>
    </w:p>
    <w:p w14:paraId="0297F7C6"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Esposa, por favor ponle a _____ este anillo y repite.</w:t>
      </w:r>
    </w:p>
    <w:p w14:paraId="1B090641"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Con este anillo me caso contigo, y te doy todos mis bienes materiales.</w:t>
      </w:r>
    </w:p>
    <w:p w14:paraId="44419C3F" w14:textId="77777777" w:rsidR="00747B57" w:rsidRPr="00A22192" w:rsidRDefault="00747B57" w:rsidP="00747B57">
      <w:pPr>
        <w:rPr>
          <w:rFonts w:ascii="Georgia" w:hAnsi="Georgia"/>
          <w:sz w:val="22"/>
          <w:szCs w:val="22"/>
          <w:lang w:val="es-ES_tradnl"/>
        </w:rPr>
      </w:pPr>
    </w:p>
    <w:p w14:paraId="2413E2F2" w14:textId="77777777" w:rsidR="00747B57" w:rsidRPr="00A22192" w:rsidRDefault="00747B57" w:rsidP="00747B57">
      <w:pPr>
        <w:rPr>
          <w:rFonts w:ascii="Georgia" w:hAnsi="Georgia"/>
          <w:b/>
          <w:bCs/>
          <w:sz w:val="22"/>
          <w:szCs w:val="22"/>
          <w:lang w:val="es-ES_tradnl"/>
        </w:rPr>
      </w:pPr>
      <w:r w:rsidRPr="00A22192">
        <w:rPr>
          <w:rFonts w:ascii="Georgia" w:hAnsi="Georgia"/>
          <w:b/>
          <w:bCs/>
          <w:sz w:val="22"/>
          <w:szCs w:val="22"/>
          <w:lang w:val="es-ES_tradnl"/>
        </w:rPr>
        <w:t>Bendiciones finales, con la respuesta de la audiencia, Amen.:</w:t>
      </w:r>
    </w:p>
    <w:p w14:paraId="29F63163"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el Dios todopoderoso, con su Palabra de bendición, una sus corazones en el lazo del amor eterno.</w:t>
      </w:r>
    </w:p>
    <w:p w14:paraId="64D163C7"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4FEDA7B4"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sus hijos les traigan felicidad, y que su amor generoso para ellos vuelva a ustedes multiplicado.</w:t>
      </w:r>
    </w:p>
    <w:p w14:paraId="6B477922"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2FFEF7E7"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la paz de Cristo siempre viva en sus corazones y en su hogar.</w:t>
      </w:r>
    </w:p>
    <w:p w14:paraId="637917C8"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37923CB5"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tengan amigos fieles al lado en la tristeza y en el gozo.</w:t>
      </w:r>
    </w:p>
    <w:p w14:paraId="002FB88F"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41C80065"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encuentren alegría y satisfacción en el trabajo.</w:t>
      </w:r>
    </w:p>
    <w:p w14:paraId="30C3F03F"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67E462AC"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Que los problemas diarios no les causen demasiada ansiedad, ni el deseo para posesiones materiales domine sus vidas.  </w:t>
      </w:r>
    </w:p>
    <w:p w14:paraId="3FAA4CC2"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034F7404"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estén listos y deseosos a ayudar y consolar a todos los que vengan a ustedes con necesidad.</w:t>
      </w:r>
    </w:p>
    <w:p w14:paraId="1A226026"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33CF491B"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lastRenderedPageBreak/>
        <w:t>Que el primer deseo del corazón sea siempre las cosas buenas que les esperan en la vida del cielo.</w:t>
      </w:r>
    </w:p>
    <w:p w14:paraId="32345D3D"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1DE9AB21"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Que el Señor los bendiga con muchos años felices juntos.</w:t>
      </w:r>
    </w:p>
    <w:p w14:paraId="2856CCC8"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24FAEC8D"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Y que después de que le hayan servido fielmente a El por muchos años en su reino terrenal, que Él </w:t>
      </w:r>
      <w:proofErr w:type="gramStart"/>
      <w:r w:rsidRPr="00A22192">
        <w:rPr>
          <w:rFonts w:ascii="Georgia" w:hAnsi="Georgia"/>
          <w:sz w:val="22"/>
          <w:szCs w:val="22"/>
          <w:lang w:val="es-ES_tradnl"/>
        </w:rPr>
        <w:t>les</w:t>
      </w:r>
      <w:proofErr w:type="gramEnd"/>
      <w:r w:rsidRPr="00A22192">
        <w:rPr>
          <w:rFonts w:ascii="Georgia" w:hAnsi="Georgia"/>
          <w:sz w:val="22"/>
          <w:szCs w:val="22"/>
          <w:lang w:val="es-ES_tradnl"/>
        </w:rPr>
        <w:t xml:space="preserve"> dé la bienvenida a su reino eterno en el cielo.</w:t>
      </w:r>
    </w:p>
    <w:p w14:paraId="4951932C" w14:textId="77777777" w:rsidR="00747B57" w:rsidRPr="00A22192" w:rsidRDefault="00747B57" w:rsidP="00747B57">
      <w:pPr>
        <w:rPr>
          <w:rFonts w:ascii="Georgia" w:hAnsi="Georgia"/>
          <w:color w:val="FF0000"/>
          <w:sz w:val="22"/>
          <w:szCs w:val="22"/>
          <w:lang w:val="es-ES_tradnl"/>
        </w:rPr>
      </w:pPr>
      <w:r w:rsidRPr="00A22192">
        <w:rPr>
          <w:rFonts w:ascii="Georgia" w:hAnsi="Georgia"/>
          <w:color w:val="FF0000"/>
          <w:sz w:val="22"/>
          <w:szCs w:val="22"/>
          <w:lang w:val="es-ES_tradnl"/>
        </w:rPr>
        <w:t>Amen.</w:t>
      </w:r>
    </w:p>
    <w:p w14:paraId="5987D06E" w14:textId="77777777" w:rsidR="00747B57" w:rsidRPr="00A22192" w:rsidRDefault="00747B57" w:rsidP="00747B57">
      <w:pPr>
        <w:rPr>
          <w:rFonts w:ascii="Georgia" w:hAnsi="Georgia"/>
          <w:sz w:val="22"/>
          <w:szCs w:val="22"/>
          <w:lang w:val="es-ES_tradnl"/>
        </w:rPr>
      </w:pPr>
    </w:p>
    <w:p w14:paraId="4A53F6CF"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Declaración:  Por la autoridad que tengo como ministro de la palabra y las leyes del país, les declaro marido y esposa.  Que Dios ha unido, no lo separe el hombre.</w:t>
      </w:r>
    </w:p>
    <w:p w14:paraId="12303DCA" w14:textId="77777777" w:rsidR="00747B57" w:rsidRPr="00A22192" w:rsidRDefault="00747B57" w:rsidP="00747B57">
      <w:pPr>
        <w:rPr>
          <w:rFonts w:ascii="Georgia" w:hAnsi="Georgia"/>
          <w:sz w:val="22"/>
          <w:szCs w:val="22"/>
          <w:lang w:val="es-ES_tradnl"/>
        </w:rPr>
      </w:pPr>
    </w:p>
    <w:p w14:paraId="5FBF3903" w14:textId="77777777" w:rsidR="00747B57" w:rsidRPr="00A22192" w:rsidRDefault="00747B57" w:rsidP="00747B57">
      <w:pPr>
        <w:rPr>
          <w:rFonts w:ascii="Georgia" w:hAnsi="Georgia"/>
          <w:sz w:val="22"/>
          <w:szCs w:val="22"/>
          <w:lang w:val="es-ES_tradnl"/>
        </w:rPr>
      </w:pPr>
      <w:r w:rsidRPr="00A22192">
        <w:rPr>
          <w:rFonts w:ascii="Georgia" w:hAnsi="Georgia"/>
          <w:sz w:val="22"/>
          <w:szCs w:val="22"/>
          <w:lang w:val="es-ES_tradnl"/>
        </w:rPr>
        <w:t xml:space="preserve">Presentación de la pareja. </w:t>
      </w:r>
    </w:p>
    <w:p w14:paraId="28B5E8B5" w14:textId="0723E3A9" w:rsidR="000A309E" w:rsidRPr="00A22192" w:rsidRDefault="000A309E" w:rsidP="00A22192">
      <w:pPr>
        <w:rPr>
          <w:rFonts w:ascii="Georgia" w:hAnsi="Georgia"/>
          <w:sz w:val="22"/>
          <w:szCs w:val="22"/>
          <w:lang w:val="es-ES_tradnl"/>
        </w:rPr>
      </w:pPr>
    </w:p>
    <w:p w14:paraId="320CD53A" w14:textId="646FEE43" w:rsidR="00C52186" w:rsidRDefault="00C52186">
      <w:pPr>
        <w:rPr>
          <w:rFonts w:ascii="Georgia" w:hAnsi="Georgia"/>
          <w:sz w:val="22"/>
          <w:szCs w:val="22"/>
          <w:lang w:val="es-ES_tradnl"/>
        </w:rPr>
      </w:pPr>
    </w:p>
    <w:p w14:paraId="37CC4370" w14:textId="605DA375" w:rsidR="00C52186" w:rsidRDefault="00C52186">
      <w:pPr>
        <w:rPr>
          <w:rFonts w:ascii="Georgia" w:hAnsi="Georgia"/>
          <w:sz w:val="22"/>
          <w:szCs w:val="22"/>
          <w:lang w:val="es-ES_tradnl"/>
        </w:rPr>
      </w:pPr>
    </w:p>
    <w:p w14:paraId="624BD6F4" w14:textId="77777777" w:rsidR="00C52186" w:rsidRPr="00EE7824" w:rsidRDefault="00C52186" w:rsidP="00C52186">
      <w:pPr>
        <w:rPr>
          <w:rFonts w:ascii="Cambria" w:hAnsi="Cambria"/>
          <w:b/>
          <w:bCs/>
          <w:lang w:val="es-ES"/>
        </w:rPr>
      </w:pPr>
      <w:r w:rsidRPr="00C769E5">
        <w:rPr>
          <w:rFonts w:ascii="Cambria" w:hAnsi="Cambria"/>
          <w:b/>
          <w:bCs/>
          <w:lang w:val="es-ES"/>
        </w:rPr>
        <w:t>Servicios fúnebres</w:t>
      </w:r>
    </w:p>
    <w:p w14:paraId="1282422F" w14:textId="77777777" w:rsidR="00C52186" w:rsidRPr="00EE7824" w:rsidRDefault="00C52186" w:rsidP="00C52186">
      <w:pPr>
        <w:rPr>
          <w:rFonts w:ascii="Cambria" w:hAnsi="Cambria"/>
          <w:u w:val="single"/>
          <w:lang w:val="es-ES"/>
        </w:rPr>
      </w:pPr>
      <w:r w:rsidRPr="00EE7824">
        <w:rPr>
          <w:rFonts w:ascii="Cambria" w:hAnsi="Cambria"/>
          <w:u w:val="single"/>
          <w:lang w:val="es-ES"/>
        </w:rPr>
        <w:t>Preparación</w:t>
      </w:r>
    </w:p>
    <w:p w14:paraId="2A31D300" w14:textId="77777777" w:rsidR="00C52186" w:rsidRPr="00387F47" w:rsidRDefault="00C52186" w:rsidP="00C52186">
      <w:pPr>
        <w:pStyle w:val="ListParagraph"/>
        <w:numPr>
          <w:ilvl w:val="0"/>
          <w:numId w:val="7"/>
        </w:numPr>
        <w:rPr>
          <w:rFonts w:ascii="Cambria" w:hAnsi="Cambria"/>
          <w:lang w:val="es-ES"/>
        </w:rPr>
      </w:pPr>
      <w:r w:rsidRPr="00387F47">
        <w:rPr>
          <w:rFonts w:ascii="Cambria" w:hAnsi="Cambria"/>
          <w:lang w:val="es-ES"/>
        </w:rPr>
        <w:t>Involucramiento en la vida para que sea más significativo el involucramiento en la muerte</w:t>
      </w:r>
    </w:p>
    <w:p w14:paraId="54787D3E" w14:textId="77777777" w:rsidR="00C52186" w:rsidRPr="00387F47" w:rsidRDefault="00C52186" w:rsidP="00C52186">
      <w:pPr>
        <w:pStyle w:val="ListParagraph"/>
        <w:numPr>
          <w:ilvl w:val="0"/>
          <w:numId w:val="7"/>
        </w:numPr>
        <w:rPr>
          <w:rFonts w:ascii="Cambria" w:hAnsi="Cambria"/>
          <w:lang w:val="es-ES"/>
        </w:rPr>
      </w:pPr>
      <w:r w:rsidRPr="00387F47">
        <w:rPr>
          <w:rFonts w:ascii="Cambria" w:hAnsi="Cambria"/>
          <w:lang w:val="es-ES"/>
        </w:rPr>
        <w:t>Visita de condolencia a la familia</w:t>
      </w:r>
    </w:p>
    <w:p w14:paraId="2D698FFD" w14:textId="77777777" w:rsidR="00C52186" w:rsidRPr="00387F47" w:rsidRDefault="00C52186" w:rsidP="00C52186">
      <w:pPr>
        <w:pStyle w:val="ListParagraph"/>
        <w:numPr>
          <w:ilvl w:val="0"/>
          <w:numId w:val="7"/>
        </w:numPr>
        <w:rPr>
          <w:rFonts w:ascii="Cambria" w:hAnsi="Cambria"/>
          <w:lang w:val="es-ES"/>
        </w:rPr>
      </w:pPr>
      <w:r w:rsidRPr="00387F47">
        <w:rPr>
          <w:rFonts w:ascii="Cambria" w:hAnsi="Cambria"/>
          <w:lang w:val="es-ES"/>
        </w:rPr>
        <w:t xml:space="preserve">Visita con ciertos de la familia y/o amigos para buscar información o un toque personal, historias, </w:t>
      </w:r>
      <w:proofErr w:type="spellStart"/>
      <w:r w:rsidRPr="00387F47">
        <w:rPr>
          <w:rFonts w:ascii="Cambria" w:hAnsi="Cambria"/>
          <w:lang w:val="es-ES"/>
        </w:rPr>
        <w:t>etc</w:t>
      </w:r>
      <w:proofErr w:type="spellEnd"/>
      <w:r w:rsidRPr="00387F47">
        <w:rPr>
          <w:rFonts w:ascii="Cambria" w:hAnsi="Cambria"/>
          <w:lang w:val="es-ES"/>
        </w:rPr>
        <w:t>, del fallecido.</w:t>
      </w:r>
    </w:p>
    <w:p w14:paraId="45C595EE" w14:textId="77777777" w:rsidR="00C52186" w:rsidRPr="00387F47" w:rsidRDefault="00C52186" w:rsidP="00C52186">
      <w:pPr>
        <w:pStyle w:val="ListParagraph"/>
        <w:numPr>
          <w:ilvl w:val="0"/>
          <w:numId w:val="7"/>
        </w:numPr>
        <w:rPr>
          <w:rFonts w:ascii="Cambria" w:hAnsi="Cambria"/>
          <w:lang w:val="es-ES"/>
        </w:rPr>
      </w:pPr>
      <w:r w:rsidRPr="00387F47">
        <w:rPr>
          <w:rFonts w:ascii="Cambria" w:hAnsi="Cambria"/>
          <w:lang w:val="es-ES"/>
        </w:rPr>
        <w:t xml:space="preserve">¿Velorio?  ¿Testimonios o comentarios de familiares o amigos?  ¿Cómo manejar esto?  </w:t>
      </w:r>
    </w:p>
    <w:p w14:paraId="4815AE11" w14:textId="77777777" w:rsidR="00C52186" w:rsidRPr="00387F47" w:rsidRDefault="00C52186" w:rsidP="00C52186">
      <w:pPr>
        <w:pStyle w:val="ListParagraph"/>
        <w:numPr>
          <w:ilvl w:val="0"/>
          <w:numId w:val="7"/>
        </w:numPr>
        <w:rPr>
          <w:rFonts w:ascii="Cambria" w:hAnsi="Cambria"/>
          <w:lang w:val="es-ES"/>
        </w:rPr>
      </w:pPr>
      <w:r w:rsidRPr="00387F47">
        <w:rPr>
          <w:rFonts w:ascii="Cambria" w:hAnsi="Cambria"/>
          <w:lang w:val="es-ES"/>
        </w:rPr>
        <w:t>Visita con la casa fúnebre</w:t>
      </w:r>
    </w:p>
    <w:p w14:paraId="02C39D84" w14:textId="77777777" w:rsidR="00C52186" w:rsidRDefault="00C52186" w:rsidP="00C52186">
      <w:pPr>
        <w:rPr>
          <w:rFonts w:ascii="Cambria" w:hAnsi="Cambria"/>
          <w:lang w:val="es-ES"/>
        </w:rPr>
      </w:pPr>
    </w:p>
    <w:p w14:paraId="257E948A" w14:textId="77777777" w:rsidR="00C52186" w:rsidRPr="00EE7824" w:rsidRDefault="00C52186" w:rsidP="00C52186">
      <w:pPr>
        <w:rPr>
          <w:rFonts w:ascii="Cambria" w:hAnsi="Cambria"/>
          <w:u w:val="single"/>
          <w:lang w:val="es-ES"/>
        </w:rPr>
      </w:pPr>
      <w:r w:rsidRPr="00EE7824">
        <w:rPr>
          <w:rFonts w:ascii="Cambria" w:hAnsi="Cambria"/>
          <w:u w:val="single"/>
          <w:lang w:val="es-ES"/>
        </w:rPr>
        <w:t>El servicio fúnebre</w:t>
      </w:r>
    </w:p>
    <w:p w14:paraId="041545D6" w14:textId="77777777" w:rsidR="00C52186" w:rsidRDefault="00C52186" w:rsidP="00C52186">
      <w:pPr>
        <w:rPr>
          <w:rFonts w:ascii="Cambria" w:hAnsi="Cambria"/>
          <w:lang w:val="es-ES"/>
        </w:rPr>
      </w:pPr>
      <w:r>
        <w:rPr>
          <w:rFonts w:ascii="Cambria" w:hAnsi="Cambria"/>
          <w:lang w:val="es-ES"/>
        </w:rPr>
        <w:t>Bienvenida y oración</w:t>
      </w:r>
    </w:p>
    <w:p w14:paraId="3F24C2BD" w14:textId="77777777" w:rsidR="00C52186" w:rsidRDefault="00C52186" w:rsidP="00C52186">
      <w:pPr>
        <w:rPr>
          <w:rFonts w:ascii="Cambria" w:hAnsi="Cambria"/>
          <w:lang w:val="es-ES"/>
        </w:rPr>
      </w:pPr>
      <w:r>
        <w:rPr>
          <w:rFonts w:ascii="Cambria" w:hAnsi="Cambria"/>
          <w:lang w:val="es-ES"/>
        </w:rPr>
        <w:t>¿Cantos?</w:t>
      </w:r>
    </w:p>
    <w:p w14:paraId="004F95A5" w14:textId="77777777" w:rsidR="00C52186" w:rsidRDefault="00C52186" w:rsidP="00C52186">
      <w:pPr>
        <w:rPr>
          <w:rFonts w:ascii="Cambria" w:hAnsi="Cambria"/>
          <w:lang w:val="es-ES"/>
        </w:rPr>
      </w:pPr>
      <w:r>
        <w:rPr>
          <w:rFonts w:ascii="Cambria" w:hAnsi="Cambria"/>
          <w:lang w:val="es-ES"/>
        </w:rPr>
        <w:t>¿Lectura?</w:t>
      </w:r>
    </w:p>
    <w:p w14:paraId="082C8B46" w14:textId="77777777" w:rsidR="00C52186" w:rsidRDefault="00C52186" w:rsidP="00C52186">
      <w:pPr>
        <w:rPr>
          <w:rFonts w:ascii="Cambria" w:hAnsi="Cambria"/>
          <w:lang w:val="es-ES"/>
        </w:rPr>
      </w:pPr>
      <w:r>
        <w:rPr>
          <w:rFonts w:ascii="Cambria" w:hAnsi="Cambria"/>
          <w:lang w:val="es-ES"/>
        </w:rPr>
        <w:t>Resumen de vida</w:t>
      </w:r>
    </w:p>
    <w:p w14:paraId="2FE7B5FA" w14:textId="77777777" w:rsidR="00C52186" w:rsidRDefault="00C52186" w:rsidP="00C52186">
      <w:pPr>
        <w:rPr>
          <w:rFonts w:ascii="Cambria" w:hAnsi="Cambria"/>
          <w:lang w:val="es-ES"/>
        </w:rPr>
      </w:pPr>
      <w:r>
        <w:rPr>
          <w:rFonts w:ascii="Cambria" w:hAnsi="Cambria"/>
          <w:lang w:val="es-ES"/>
        </w:rPr>
        <w:t>¿Canto?</w:t>
      </w:r>
    </w:p>
    <w:p w14:paraId="673D0CDA" w14:textId="77777777" w:rsidR="00C52186" w:rsidRDefault="00C52186" w:rsidP="00C52186">
      <w:pPr>
        <w:rPr>
          <w:rFonts w:ascii="Cambria" w:hAnsi="Cambria"/>
          <w:lang w:val="es-ES"/>
        </w:rPr>
      </w:pPr>
      <w:r>
        <w:rPr>
          <w:rFonts w:ascii="Cambria" w:hAnsi="Cambria"/>
          <w:lang w:val="es-ES"/>
        </w:rPr>
        <w:t>Elogio/mensaje</w:t>
      </w:r>
    </w:p>
    <w:p w14:paraId="2C22FE5F" w14:textId="77777777" w:rsidR="00C52186" w:rsidRDefault="00C52186" w:rsidP="00C52186">
      <w:pPr>
        <w:pStyle w:val="ListParagraph"/>
        <w:numPr>
          <w:ilvl w:val="0"/>
          <w:numId w:val="2"/>
        </w:numPr>
        <w:rPr>
          <w:rFonts w:ascii="Cambria" w:hAnsi="Cambria"/>
          <w:lang w:val="es-ES"/>
        </w:rPr>
      </w:pPr>
      <w:r w:rsidRPr="004F689B">
        <w:rPr>
          <w:rFonts w:ascii="Cambria" w:hAnsi="Cambria"/>
          <w:lang w:val="es-ES"/>
        </w:rPr>
        <w:t>Recordar y resaltar lo bueno</w:t>
      </w:r>
    </w:p>
    <w:p w14:paraId="55854559" w14:textId="77777777" w:rsidR="00C52186" w:rsidRDefault="00C52186" w:rsidP="00C52186">
      <w:pPr>
        <w:pStyle w:val="ListParagraph"/>
        <w:numPr>
          <w:ilvl w:val="1"/>
          <w:numId w:val="2"/>
        </w:numPr>
        <w:rPr>
          <w:rFonts w:ascii="Cambria" w:hAnsi="Cambria"/>
          <w:lang w:val="es-ES"/>
        </w:rPr>
      </w:pPr>
      <w:r>
        <w:rPr>
          <w:rFonts w:ascii="Cambria" w:hAnsi="Cambria"/>
          <w:lang w:val="es-ES"/>
        </w:rPr>
        <w:t>Pasajes favoritos</w:t>
      </w:r>
    </w:p>
    <w:p w14:paraId="74C24211" w14:textId="77777777" w:rsidR="00C52186" w:rsidRDefault="00C52186" w:rsidP="00C52186">
      <w:pPr>
        <w:pStyle w:val="ListParagraph"/>
        <w:numPr>
          <w:ilvl w:val="1"/>
          <w:numId w:val="2"/>
        </w:numPr>
        <w:rPr>
          <w:rFonts w:ascii="Cambria" w:hAnsi="Cambria"/>
          <w:lang w:val="es-ES"/>
        </w:rPr>
      </w:pPr>
      <w:r>
        <w:rPr>
          <w:rFonts w:ascii="Cambria" w:hAnsi="Cambria"/>
          <w:lang w:val="es-ES"/>
        </w:rPr>
        <w:t>Cualidades especiales</w:t>
      </w:r>
    </w:p>
    <w:p w14:paraId="5B6D851A" w14:textId="77777777" w:rsidR="00C52186" w:rsidRDefault="00C52186" w:rsidP="00C52186">
      <w:pPr>
        <w:pStyle w:val="ListParagraph"/>
        <w:numPr>
          <w:ilvl w:val="1"/>
          <w:numId w:val="2"/>
        </w:numPr>
        <w:rPr>
          <w:rFonts w:ascii="Cambria" w:hAnsi="Cambria"/>
          <w:lang w:val="es-ES"/>
        </w:rPr>
      </w:pPr>
      <w:r>
        <w:rPr>
          <w:rFonts w:ascii="Cambria" w:hAnsi="Cambria"/>
          <w:lang w:val="es-ES"/>
        </w:rPr>
        <w:t>Historias que son graciosas o conmueven, que expresan algo llamativo de la persona</w:t>
      </w:r>
    </w:p>
    <w:p w14:paraId="13982B43" w14:textId="77777777" w:rsidR="00C52186" w:rsidRDefault="00C52186" w:rsidP="00C52186">
      <w:pPr>
        <w:pStyle w:val="ListParagraph"/>
        <w:numPr>
          <w:ilvl w:val="1"/>
          <w:numId w:val="2"/>
        </w:numPr>
        <w:rPr>
          <w:rFonts w:ascii="Cambria" w:hAnsi="Cambria"/>
          <w:lang w:val="es-ES"/>
        </w:rPr>
      </w:pPr>
      <w:r>
        <w:rPr>
          <w:rFonts w:ascii="Cambria" w:hAnsi="Cambria"/>
          <w:lang w:val="es-ES"/>
        </w:rPr>
        <w:t>Impacto que ha tenido la persona</w:t>
      </w:r>
    </w:p>
    <w:p w14:paraId="4FC063A2" w14:textId="77777777" w:rsidR="00C52186" w:rsidRDefault="00C52186" w:rsidP="00C52186">
      <w:pPr>
        <w:pStyle w:val="ListParagraph"/>
        <w:numPr>
          <w:ilvl w:val="1"/>
          <w:numId w:val="2"/>
        </w:numPr>
        <w:rPr>
          <w:rFonts w:ascii="Cambria" w:hAnsi="Cambria"/>
          <w:lang w:val="es-ES"/>
        </w:rPr>
      </w:pPr>
      <w:r>
        <w:rPr>
          <w:rFonts w:ascii="Cambria" w:hAnsi="Cambria"/>
          <w:lang w:val="es-ES"/>
        </w:rPr>
        <w:t>Los judíos, en el cementerio, usan piedras para expresar el peso de su tristeza al perder la persona, pero también para enfatizar que esta persona ayudó a poner la base sobre la cual hemos edificado nuestras vidas, en parte.</w:t>
      </w:r>
    </w:p>
    <w:p w14:paraId="22BB23D5" w14:textId="77777777" w:rsidR="00C52186" w:rsidRPr="004F689B" w:rsidRDefault="00C52186" w:rsidP="00C52186">
      <w:pPr>
        <w:pStyle w:val="ListParagraph"/>
        <w:numPr>
          <w:ilvl w:val="1"/>
          <w:numId w:val="2"/>
        </w:numPr>
        <w:rPr>
          <w:rFonts w:ascii="Cambria" w:hAnsi="Cambria"/>
          <w:lang w:val="es-ES"/>
        </w:rPr>
      </w:pPr>
      <w:r>
        <w:rPr>
          <w:rFonts w:ascii="Cambria" w:hAnsi="Cambria"/>
          <w:lang w:val="es-ES"/>
        </w:rPr>
        <w:t>¿Cuáles son otras costumbres o prácticas conectadas con la muerte o los servicios fúnebres, en sus países?</w:t>
      </w:r>
    </w:p>
    <w:p w14:paraId="005A5E07" w14:textId="691FF2FD" w:rsidR="00C52186" w:rsidRPr="004F689B" w:rsidRDefault="00C52186" w:rsidP="00C52186">
      <w:pPr>
        <w:pStyle w:val="ListParagraph"/>
        <w:numPr>
          <w:ilvl w:val="0"/>
          <w:numId w:val="2"/>
        </w:numPr>
        <w:rPr>
          <w:rFonts w:ascii="Cambria" w:hAnsi="Cambria"/>
          <w:lang w:val="es-ES"/>
        </w:rPr>
      </w:pPr>
      <w:r w:rsidRPr="004F689B">
        <w:rPr>
          <w:rFonts w:ascii="Cambria" w:hAnsi="Cambria"/>
          <w:lang w:val="es-ES"/>
        </w:rPr>
        <w:t xml:space="preserve">Ser honestos (no mentir ni a favor ni en contra—chiste de la esposa que se paró para mirar el cuerpo en el ataúd para ver si fue su marido de quién estaba </w:t>
      </w:r>
      <w:proofErr w:type="gramStart"/>
      <w:r w:rsidRPr="004F689B">
        <w:rPr>
          <w:rFonts w:ascii="Cambria" w:hAnsi="Cambria"/>
          <w:lang w:val="es-ES"/>
        </w:rPr>
        <w:t>hablando)</w:t>
      </w:r>
      <w:r>
        <w:rPr>
          <w:rFonts w:ascii="Cambria" w:hAnsi="Cambria"/>
          <w:lang w:val="es-ES"/>
        </w:rPr>
        <w:t xml:space="preserve">  </w:t>
      </w:r>
      <w:r>
        <w:rPr>
          <w:rFonts w:ascii="Cambria" w:hAnsi="Cambria"/>
          <w:lang w:val="es-ES"/>
        </w:rPr>
        <w:lastRenderedPageBreak/>
        <w:t>Es</w:t>
      </w:r>
      <w:proofErr w:type="gramEnd"/>
      <w:r>
        <w:rPr>
          <w:rFonts w:ascii="Cambria" w:hAnsi="Cambria"/>
          <w:lang w:val="es-ES"/>
        </w:rPr>
        <w:t xml:space="preserve"> mejor decir menos, o algo más general, en ve</w:t>
      </w:r>
      <w:r>
        <w:rPr>
          <w:rFonts w:ascii="Cambria" w:hAnsi="Cambria"/>
          <w:lang w:val="es-ES"/>
        </w:rPr>
        <w:t>z de decir mentiras o ser hipócrit</w:t>
      </w:r>
      <w:r>
        <w:rPr>
          <w:rFonts w:ascii="Cambria" w:hAnsi="Cambria"/>
          <w:lang w:val="es-ES"/>
        </w:rPr>
        <w:t>as. Seremos más creíbles así.</w:t>
      </w:r>
    </w:p>
    <w:p w14:paraId="25D5D623" w14:textId="77777777" w:rsidR="00C52186" w:rsidRPr="004F689B" w:rsidRDefault="00C52186" w:rsidP="00C52186">
      <w:pPr>
        <w:pStyle w:val="ListParagraph"/>
        <w:numPr>
          <w:ilvl w:val="0"/>
          <w:numId w:val="2"/>
        </w:numPr>
        <w:rPr>
          <w:rFonts w:ascii="Cambria" w:hAnsi="Cambria"/>
          <w:lang w:val="es-ES"/>
        </w:rPr>
      </w:pPr>
      <w:r w:rsidRPr="004F689B">
        <w:rPr>
          <w:rFonts w:ascii="Cambria" w:hAnsi="Cambria"/>
          <w:lang w:val="es-ES"/>
        </w:rPr>
        <w:t>Dar esperanza a la familia y los que asisten</w:t>
      </w:r>
      <w:bookmarkStart w:id="0" w:name="_GoBack"/>
      <w:bookmarkEnd w:id="0"/>
    </w:p>
    <w:p w14:paraId="1784BAE9" w14:textId="77777777" w:rsidR="00C52186" w:rsidRPr="0028357F" w:rsidRDefault="00C52186" w:rsidP="00C52186">
      <w:pPr>
        <w:pStyle w:val="ListParagraph"/>
        <w:numPr>
          <w:ilvl w:val="0"/>
          <w:numId w:val="2"/>
        </w:numPr>
        <w:rPr>
          <w:rFonts w:ascii="Cambria" w:hAnsi="Cambria"/>
          <w:lang w:val="es-ES"/>
        </w:rPr>
      </w:pPr>
      <w:r w:rsidRPr="004F689B">
        <w:rPr>
          <w:rFonts w:ascii="Cambria" w:hAnsi="Cambria"/>
          <w:lang w:val="es-ES"/>
        </w:rPr>
        <w:t>Advertir suavemente si hace falta, pero siempre enfatizando el amor de Dios que provee esperanza</w:t>
      </w:r>
    </w:p>
    <w:p w14:paraId="5A03355D" w14:textId="77777777" w:rsidR="00C52186" w:rsidRDefault="00C52186" w:rsidP="00C52186">
      <w:pPr>
        <w:rPr>
          <w:rFonts w:ascii="Cambria" w:hAnsi="Cambria"/>
          <w:lang w:val="es-ES"/>
        </w:rPr>
      </w:pPr>
    </w:p>
    <w:p w14:paraId="48231DE1" w14:textId="77777777" w:rsidR="00C52186" w:rsidRDefault="00C52186" w:rsidP="00C52186">
      <w:pPr>
        <w:rPr>
          <w:rFonts w:ascii="Cambria" w:hAnsi="Cambria"/>
          <w:lang w:val="es-ES"/>
        </w:rPr>
      </w:pPr>
      <w:r>
        <w:rPr>
          <w:rFonts w:ascii="Cambria" w:hAnsi="Cambria"/>
          <w:lang w:val="es-ES"/>
        </w:rPr>
        <w:t xml:space="preserve">¿Testimonios o comentarios de familiares o amigos?  ¿Cómo manejar esto?  </w:t>
      </w:r>
    </w:p>
    <w:p w14:paraId="063E2C90" w14:textId="77777777" w:rsidR="00C52186" w:rsidRDefault="00C52186" w:rsidP="00C52186">
      <w:pPr>
        <w:rPr>
          <w:rFonts w:ascii="Cambria" w:hAnsi="Cambria"/>
          <w:lang w:val="es-ES"/>
        </w:rPr>
      </w:pPr>
      <w:r>
        <w:rPr>
          <w:rFonts w:ascii="Cambria" w:hAnsi="Cambria"/>
          <w:lang w:val="es-ES"/>
        </w:rPr>
        <w:t>Oración final</w:t>
      </w:r>
    </w:p>
    <w:p w14:paraId="1A405267" w14:textId="77777777" w:rsidR="00C52186" w:rsidRDefault="00C52186" w:rsidP="00C52186">
      <w:pPr>
        <w:rPr>
          <w:rFonts w:ascii="Cambria" w:hAnsi="Cambria"/>
          <w:lang w:val="es-ES"/>
        </w:rPr>
      </w:pPr>
    </w:p>
    <w:p w14:paraId="30A5F4D6" w14:textId="77777777" w:rsidR="00C52186" w:rsidRPr="0028357F" w:rsidRDefault="00C52186" w:rsidP="00C52186">
      <w:pPr>
        <w:rPr>
          <w:rFonts w:ascii="Cambria" w:hAnsi="Cambria"/>
          <w:u w:val="single"/>
          <w:lang w:val="es-ES"/>
        </w:rPr>
      </w:pPr>
      <w:r w:rsidRPr="0028357F">
        <w:rPr>
          <w:rFonts w:ascii="Cambria" w:hAnsi="Cambria"/>
          <w:u w:val="single"/>
          <w:lang w:val="es-ES"/>
        </w:rPr>
        <w:t>Después del servicio</w:t>
      </w:r>
    </w:p>
    <w:p w14:paraId="69AE9127" w14:textId="77777777" w:rsidR="00C52186" w:rsidRPr="0028357F" w:rsidRDefault="00C52186" w:rsidP="00C52186">
      <w:pPr>
        <w:pStyle w:val="ListParagraph"/>
        <w:numPr>
          <w:ilvl w:val="0"/>
          <w:numId w:val="3"/>
        </w:numPr>
        <w:rPr>
          <w:rFonts w:ascii="Cambria" w:hAnsi="Cambria"/>
          <w:lang w:val="es-ES"/>
        </w:rPr>
      </w:pPr>
      <w:r w:rsidRPr="0028357F">
        <w:rPr>
          <w:rFonts w:ascii="Cambria" w:hAnsi="Cambria"/>
          <w:lang w:val="es-ES"/>
        </w:rPr>
        <w:t>La familia y/o la audiencia pasan por el ataúd.  ¿Quién los organiza para pasar?  ¿Dónde está el ministro o los que dirigen el servicio, mientras pasan?</w:t>
      </w:r>
    </w:p>
    <w:p w14:paraId="69037615" w14:textId="77777777" w:rsidR="00C52186" w:rsidRPr="0028357F" w:rsidRDefault="00C52186" w:rsidP="00C52186">
      <w:pPr>
        <w:pStyle w:val="ListParagraph"/>
        <w:numPr>
          <w:ilvl w:val="0"/>
          <w:numId w:val="3"/>
        </w:numPr>
        <w:rPr>
          <w:rFonts w:ascii="Cambria" w:hAnsi="Cambria"/>
          <w:lang w:val="es-ES"/>
        </w:rPr>
      </w:pPr>
      <w:r w:rsidRPr="0028357F">
        <w:rPr>
          <w:rFonts w:ascii="Cambria" w:hAnsi="Cambria"/>
          <w:lang w:val="es-ES"/>
        </w:rPr>
        <w:t>¿Hay un servicio después en el cementerio, o no?  ¿Quién lo dirige?  ¿Cómo van a llegar al cementerio?</w:t>
      </w:r>
    </w:p>
    <w:p w14:paraId="44D5F991" w14:textId="77777777" w:rsidR="00C52186" w:rsidRPr="0028357F" w:rsidRDefault="00C52186" w:rsidP="00C52186">
      <w:pPr>
        <w:pStyle w:val="ListParagraph"/>
        <w:numPr>
          <w:ilvl w:val="0"/>
          <w:numId w:val="3"/>
        </w:numPr>
        <w:rPr>
          <w:rFonts w:ascii="Cambria" w:hAnsi="Cambria"/>
          <w:lang w:val="es-ES"/>
        </w:rPr>
      </w:pPr>
      <w:r w:rsidRPr="0028357F">
        <w:rPr>
          <w:rFonts w:ascii="Cambria" w:hAnsi="Cambria"/>
          <w:lang w:val="es-ES"/>
        </w:rPr>
        <w:t xml:space="preserve">¿Hay un almuerzo o cena después?  ¿Quién lo organiza?  </w:t>
      </w:r>
    </w:p>
    <w:p w14:paraId="5FD405C4" w14:textId="77777777" w:rsidR="00C52186" w:rsidRPr="0028357F" w:rsidRDefault="00C52186" w:rsidP="00C52186">
      <w:pPr>
        <w:pStyle w:val="ListParagraph"/>
        <w:numPr>
          <w:ilvl w:val="0"/>
          <w:numId w:val="3"/>
        </w:numPr>
        <w:rPr>
          <w:rFonts w:ascii="Cambria" w:hAnsi="Cambria"/>
          <w:lang w:val="es-ES"/>
        </w:rPr>
      </w:pPr>
      <w:r w:rsidRPr="0028357F">
        <w:rPr>
          <w:rFonts w:ascii="Cambria" w:hAnsi="Cambria"/>
          <w:lang w:val="es-ES"/>
        </w:rPr>
        <w:t xml:space="preserve">Visitas en los días y meses después del servicio.  ¿Recordatorios anuales—llamadas, email, </w:t>
      </w:r>
      <w:proofErr w:type="spellStart"/>
      <w:r w:rsidRPr="0028357F">
        <w:rPr>
          <w:rFonts w:ascii="Cambria" w:hAnsi="Cambria"/>
          <w:lang w:val="es-ES"/>
        </w:rPr>
        <w:t>etc</w:t>
      </w:r>
      <w:proofErr w:type="spellEnd"/>
      <w:r w:rsidRPr="0028357F">
        <w:rPr>
          <w:rFonts w:ascii="Cambria" w:hAnsi="Cambria"/>
          <w:lang w:val="es-ES"/>
        </w:rPr>
        <w:t>?</w:t>
      </w:r>
    </w:p>
    <w:p w14:paraId="63EE2517" w14:textId="77777777" w:rsidR="00C52186" w:rsidRDefault="00C52186" w:rsidP="00C52186">
      <w:pPr>
        <w:rPr>
          <w:rFonts w:ascii="Cambria" w:hAnsi="Cambria"/>
          <w:lang w:val="es-ES"/>
        </w:rPr>
      </w:pPr>
    </w:p>
    <w:p w14:paraId="4211CAFB" w14:textId="77777777" w:rsidR="00C52186" w:rsidRDefault="00C52186" w:rsidP="00C52186">
      <w:pPr>
        <w:rPr>
          <w:rFonts w:ascii="Cambria" w:hAnsi="Cambria"/>
          <w:lang w:val="es-ES"/>
        </w:rPr>
      </w:pPr>
      <w:r>
        <w:rPr>
          <w:rFonts w:ascii="Cambria" w:hAnsi="Cambria"/>
          <w:lang w:val="es-ES"/>
        </w:rPr>
        <w:t>¿Preguntas o comentarios?</w:t>
      </w:r>
    </w:p>
    <w:p w14:paraId="0354ABB4" w14:textId="77777777" w:rsidR="00C52186" w:rsidRPr="00A22192" w:rsidRDefault="00C52186">
      <w:pPr>
        <w:rPr>
          <w:rFonts w:ascii="Georgia" w:hAnsi="Georgia"/>
          <w:sz w:val="22"/>
          <w:szCs w:val="22"/>
          <w:lang w:val="es-ES_tradnl"/>
        </w:rPr>
      </w:pPr>
    </w:p>
    <w:sectPr w:rsidR="00C52186" w:rsidRPr="00A22192" w:rsidSect="0093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0201A"/>
    <w:multiLevelType w:val="hybridMultilevel"/>
    <w:tmpl w:val="892E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A3A80"/>
    <w:multiLevelType w:val="hybridMultilevel"/>
    <w:tmpl w:val="F8DE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16D7"/>
    <w:multiLevelType w:val="hybridMultilevel"/>
    <w:tmpl w:val="BA3C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E7EAF"/>
    <w:multiLevelType w:val="hybridMultilevel"/>
    <w:tmpl w:val="C820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7767"/>
    <w:multiLevelType w:val="hybridMultilevel"/>
    <w:tmpl w:val="ED0C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75DDF"/>
    <w:multiLevelType w:val="hybridMultilevel"/>
    <w:tmpl w:val="E5C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54BBC"/>
    <w:multiLevelType w:val="hybridMultilevel"/>
    <w:tmpl w:val="41F2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B1"/>
    <w:rsid w:val="000A309E"/>
    <w:rsid w:val="000F1450"/>
    <w:rsid w:val="001B7009"/>
    <w:rsid w:val="001D758E"/>
    <w:rsid w:val="00224857"/>
    <w:rsid w:val="0028357F"/>
    <w:rsid w:val="00387F47"/>
    <w:rsid w:val="003D75E2"/>
    <w:rsid w:val="00406102"/>
    <w:rsid w:val="00474863"/>
    <w:rsid w:val="004A376D"/>
    <w:rsid w:val="004F689B"/>
    <w:rsid w:val="005758E2"/>
    <w:rsid w:val="005859B1"/>
    <w:rsid w:val="005A690E"/>
    <w:rsid w:val="006D2176"/>
    <w:rsid w:val="00745C80"/>
    <w:rsid w:val="00747B57"/>
    <w:rsid w:val="00770534"/>
    <w:rsid w:val="008F6937"/>
    <w:rsid w:val="009339ED"/>
    <w:rsid w:val="00967228"/>
    <w:rsid w:val="00A22192"/>
    <w:rsid w:val="00B60B8D"/>
    <w:rsid w:val="00C52186"/>
    <w:rsid w:val="00C769E5"/>
    <w:rsid w:val="00D119C2"/>
    <w:rsid w:val="00E13A34"/>
    <w:rsid w:val="00EE7824"/>
    <w:rsid w:val="00EE7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96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0A309E"/>
    <w:pPr>
      <w:keepNext/>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309E"/>
    <w:rPr>
      <w:rFonts w:ascii="Times New Roman" w:eastAsia="Times New Roman" w:hAnsi="Times New Roman" w:cs="Times New Roman"/>
      <w:b/>
      <w:sz w:val="28"/>
      <w:szCs w:val="20"/>
    </w:rPr>
  </w:style>
  <w:style w:type="paragraph" w:styleId="ListParagraph">
    <w:name w:val="List Paragraph"/>
    <w:basedOn w:val="Normal"/>
    <w:uiPriority w:val="34"/>
    <w:qFormat/>
    <w:rsid w:val="000A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5</cp:revision>
  <dcterms:created xsi:type="dcterms:W3CDTF">2018-09-24T03:05:00Z</dcterms:created>
  <dcterms:modified xsi:type="dcterms:W3CDTF">2018-09-30T23:52:00Z</dcterms:modified>
</cp:coreProperties>
</file>