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6" w:rsidRDefault="00A65406" w:rsidP="00A65406">
      <w:pPr>
        <w:ind w:left="720" w:hanging="720"/>
        <w:jc w:val="center"/>
        <w:rPr>
          <w:lang w:val="es-419"/>
        </w:rPr>
      </w:pPr>
      <w:r>
        <w:rPr>
          <w:lang w:val="es-419"/>
        </w:rPr>
        <w:t>Prueba 3</w:t>
      </w:r>
    </w:p>
    <w:p w:rsidR="00A65406" w:rsidRDefault="00A65406">
      <w:pPr>
        <w:rPr>
          <w:lang w:val="es-419"/>
        </w:rPr>
      </w:pPr>
    </w:p>
    <w:p w:rsidR="00E764B5" w:rsidRDefault="00A65406">
      <w:pPr>
        <w:rPr>
          <w:lang w:val="es-419"/>
        </w:rPr>
      </w:pPr>
      <w:r>
        <w:rPr>
          <w:lang w:val="es-419"/>
        </w:rPr>
        <w:t>Nombre:</w:t>
      </w:r>
    </w:p>
    <w:p w:rsidR="00A65406" w:rsidRDefault="00A65406">
      <w:pPr>
        <w:rPr>
          <w:lang w:val="es-419"/>
        </w:rPr>
      </w:pPr>
    </w:p>
    <w:p w:rsidR="00A65406" w:rsidRDefault="00A65406">
      <w:pPr>
        <w:rPr>
          <w:lang w:val="es-419"/>
        </w:rPr>
      </w:pP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¿Cuál es el tema principal del cap. 7?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Pero a causa de las fornicaciones, cada uno </w:t>
      </w:r>
      <w:r w:rsidR="00302523">
        <w:rPr>
          <w:lang w:val="es-419"/>
        </w:rPr>
        <w:t>tenga</w:t>
      </w:r>
      <w:bookmarkStart w:id="0" w:name="_GoBack"/>
      <w:bookmarkEnd w:id="0"/>
      <w:r>
        <w:rPr>
          <w:lang w:val="es-419"/>
        </w:rPr>
        <w:t xml:space="preserve"> su propia ___________ y cada una su propio_____________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Cada uno, hermanos, en el  estado en que fue llamado así _______________</w:t>
      </w:r>
    </w:p>
    <w:p w:rsidR="00A65406" w:rsidRDefault="00302523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Escriba de memoria un verso del capítulo 7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¿Qué aconsejo pablo, pero no era mandamiento?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¿para quienes no tuvo mandamiento el aposto?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¿Cuál es la diferencia entre la casada y la soltera?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¿hasta cuándo está ligada la mujer al marido?</w:t>
      </w:r>
    </w:p>
    <w:p w:rsid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¿Qué dice al esclavo?</w:t>
      </w:r>
    </w:p>
    <w:p w:rsidR="00A65406" w:rsidRPr="00A65406" w:rsidRDefault="00A65406" w:rsidP="00A65406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¿Qué efecto espiritual lleva la esposa creyente a su hogar?</w:t>
      </w:r>
    </w:p>
    <w:p w:rsidR="00A65406" w:rsidRDefault="00A65406">
      <w:pPr>
        <w:rPr>
          <w:lang w:val="es-419"/>
        </w:rPr>
      </w:pPr>
    </w:p>
    <w:p w:rsidR="00A65406" w:rsidRPr="00A65406" w:rsidRDefault="00A65406">
      <w:pPr>
        <w:rPr>
          <w:lang w:val="es-419"/>
        </w:rPr>
      </w:pPr>
    </w:p>
    <w:sectPr w:rsidR="00A65406" w:rsidRPr="00A65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54F"/>
    <w:multiLevelType w:val="hybridMultilevel"/>
    <w:tmpl w:val="B6161C64"/>
    <w:lvl w:ilvl="0" w:tplc="E4784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6"/>
    <w:rsid w:val="00302523"/>
    <w:rsid w:val="00A65406"/>
    <w:rsid w:val="00E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8A4411-C04F-48F3-A062-00A7325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</dc:creator>
  <cp:keywords/>
  <dc:description/>
  <cp:lastModifiedBy>reynaldo dominguez</cp:lastModifiedBy>
  <cp:revision>1</cp:revision>
  <dcterms:created xsi:type="dcterms:W3CDTF">2019-01-24T16:21:00Z</dcterms:created>
  <dcterms:modified xsi:type="dcterms:W3CDTF">2019-01-24T16:33:00Z</dcterms:modified>
</cp:coreProperties>
</file>